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tcBorders>
              <w:top w:val="none" w:color="auto" w:sz="0" w:space="0"/>
              <w:left w:val="none" w:color="auto" w:sz="0" w:space="0"/>
              <w:bottom w:val="single" w:color="auto" w:sz="6" w:space="0"/>
              <w:right w:val="none" w:color="auto" w:sz="0" w:space="0"/>
              <w:tl2br w:val="nil"/>
              <w:tr2bl w:val="nil"/>
            </w:tcBorders>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38" w:hRule="atLeast"/>
        </w:trPr>
        <w:tc>
          <w:tcPr>
            <w:tcW w:w="3343" w:type="dxa"/>
            <w:tcBorders>
              <w:top w:val="single" w:color="auto" w:sz="6" w:space="0"/>
              <w:left w:val="single" w:color="auto" w:sz="6" w:space="0"/>
              <w:bottom w:val="single" w:color="auto" w:sz="6" w:space="0"/>
              <w:right w:val="single" w:color="auto" w:sz="6" w:space="0"/>
              <w:tl2br w:val="nil"/>
              <w:tr2bl w:val="nil"/>
            </w:tcBorders>
            <w:vAlign w:val="top"/>
          </w:tcPr>
          <w:p>
            <w:pPr>
              <w:pStyle w:val="0"/>
              <w:rPr>
                <w:rFonts w:hint="eastAsia"/>
              </w:rPr>
            </w:pPr>
          </w:p>
        </w:tc>
        <w:tc>
          <w:tcPr>
            <w:tcW w:w="3343" w:type="dxa"/>
            <w:tcBorders>
              <w:top w:val="single" w:color="auto" w:sz="6" w:space="0"/>
              <w:left w:val="single" w:color="auto" w:sz="6" w:space="0"/>
              <w:bottom w:val="single" w:color="auto" w:sz="6" w:space="0"/>
              <w:right w:val="single" w:color="auto" w:sz="6" w:space="0"/>
              <w:tl2br w:val="nil"/>
              <w:tr2bl w:val="nil"/>
            </w:tcBorders>
            <w:vAlign w:val="top"/>
          </w:tcPr>
          <w:p>
            <w:pPr>
              <w:pStyle w:val="0"/>
              <w:rPr>
                <w:rFonts w:hint="eastAsia"/>
              </w:rPr>
            </w:pPr>
          </w:p>
        </w:tc>
        <w:tc>
          <w:tcPr>
            <w:tcW w:w="2948" w:type="dxa"/>
            <w:tcBorders>
              <w:top w:val="single" w:color="auto" w:sz="6" w:space="0"/>
              <w:left w:val="single" w:color="auto" w:sz="6" w:space="0"/>
              <w:bottom w:val="single" w:color="auto" w:sz="6" w:space="0"/>
              <w:right w:val="single" w:color="auto" w:sz="6" w:space="0"/>
              <w:tl2br w:val="nil"/>
              <w:tr2bl w:val="nil"/>
            </w:tcBorders>
            <w:vAlign w:val="top"/>
          </w:tcPr>
          <w:p>
            <w:pPr>
              <w:pStyle w:val="0"/>
              <w:rPr>
                <w:rFonts w:hint="eastAsia"/>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様式第５－（イ）－①</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35"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中小企業信用保険法第２条第５項第５号の規定による認定申請書（イ－①）</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黒潮町長　　　　　　　　　　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snapToGrid w:val="1"/>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印</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000000"/>
              </w:rPr>
              <w:t>（注２）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16"/>
              <w:snapToGrid w:val="0"/>
              <w:jc w:val="left"/>
              <w:rPr>
                <w:rFonts w:hint="default"/>
              </w:rPr>
            </w:pPr>
            <w:r>
              <w:rPr>
                <w:rFonts w:hint="eastAsia"/>
              </w:rPr>
              <w:t>（表</w:t>
            </w:r>
            <w:r>
              <w:rPr>
                <w:rFonts w:hint="eastAsia"/>
              </w:rPr>
              <w:t>)</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3146"/>
              <w:gridCol w:w="3146"/>
              <w:gridCol w:w="3146"/>
            </w:tblGrid>
            <w:tr>
              <w:trPr>
                <w:trHeight w:val="372" w:hRule="atLeast"/>
              </w:trPr>
              <w:tc>
                <w:tcPr>
                  <w:tcW w:w="3146" w:type="dxa"/>
                  <w:tcBorders>
                    <w:top w:val="single" w:color="auto" w:sz="24" w:space="0"/>
                    <w:left w:val="single" w:color="auto" w:sz="24" w:space="0"/>
                    <w:bottom w:val="single" w:color="auto" w:sz="24" w:space="0"/>
                    <w:right w:val="single" w:color="auto" w:sz="24" w:space="0"/>
                    <w:tl2br w:val="nil"/>
                    <w:tr2bl w:val="nil"/>
                  </w:tcBorders>
                  <w:vAlign w:val="top"/>
                </w:tcPr>
                <w:p>
                  <w:pPr>
                    <w:pStyle w:val="0"/>
                    <w:rPr>
                      <w:rFonts w:hint="default" w:ascii="ＭＳ ゴシック" w:hAnsi="ＭＳ ゴシック" w:eastAsia="ＭＳ ゴシック"/>
                      <w:color w:val="000000"/>
                      <w:spacing w:val="16"/>
                      <w:kern w:val="0"/>
                    </w:rPr>
                  </w:pPr>
                </w:p>
              </w:tc>
              <w:tc>
                <w:tcPr>
                  <w:tcW w:w="3146" w:type="dxa"/>
                  <w:tcBorders>
                    <w:top w:val="single" w:color="auto" w:sz="6" w:space="0"/>
                    <w:left w:val="single" w:color="auto" w:sz="24" w:space="0"/>
                    <w:bottom w:val="single" w:color="auto" w:sz="6" w:space="0"/>
                    <w:right w:val="single" w:color="auto" w:sz="6" w:space="0"/>
                    <w:tl2br w:val="nil"/>
                    <w:tr2bl w:val="nil"/>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146"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r>
              <w:trPr>
                <w:trHeight w:val="372" w:hRule="atLeast"/>
              </w:trPr>
              <w:tc>
                <w:tcPr>
                  <w:tcW w:w="3146" w:type="dxa"/>
                  <w:tcBorders>
                    <w:top w:val="single" w:color="auto" w:sz="24" w:space="0"/>
                    <w:left w:val="single" w:color="auto" w:sz="6" w:space="0"/>
                    <w:bottom w:val="single" w:color="auto" w:sz="6" w:space="0"/>
                    <w:right w:val="single" w:color="auto" w:sz="6" w:space="0"/>
                    <w:tl2br w:val="nil"/>
                    <w:tr2bl w:val="nil"/>
                  </w:tcBorders>
                  <w:vAlign w:val="top"/>
                </w:tcPr>
                <w:p>
                  <w:pPr>
                    <w:pStyle w:val="0"/>
                    <w:rPr>
                      <w:rFonts w:hint="eastAsia"/>
                    </w:rPr>
                  </w:pPr>
                </w:p>
              </w:tc>
              <w:tc>
                <w:tcPr>
                  <w:tcW w:w="3146" w:type="dxa"/>
                  <w:tcBorders>
                    <w:top w:val="single" w:color="auto" w:sz="6" w:space="0"/>
                    <w:left w:val="single" w:color="auto" w:sz="6" w:space="0"/>
                    <w:bottom w:val="single" w:color="auto" w:sz="6" w:space="0"/>
                    <w:right w:val="single" w:color="auto" w:sz="6" w:space="0"/>
                    <w:tl2br w:val="nil"/>
                    <w:tr2bl w:val="nil"/>
                  </w:tcBorders>
                  <w:vAlign w:val="top"/>
                </w:tcPr>
                <w:p>
                  <w:pPr>
                    <w:pStyle w:val="0"/>
                    <w:rPr>
                      <w:rFonts w:hint="eastAsia"/>
                    </w:rPr>
                  </w:pPr>
                </w:p>
              </w:tc>
              <w:tc>
                <w:tcPr>
                  <w:tcW w:w="3146" w:type="dxa"/>
                  <w:tcBorders>
                    <w:top w:val="single" w:color="auto" w:sz="6" w:space="0"/>
                    <w:left w:val="single" w:color="auto" w:sz="6" w:space="0"/>
                    <w:bottom w:val="single" w:color="auto" w:sz="6" w:space="0"/>
                    <w:right w:val="single" w:color="auto" w:sz="6" w:space="0"/>
                    <w:tl2br w:val="nil"/>
                    <w:tr2bl w:val="nil"/>
                  </w:tcBorders>
                  <w:vAlign w:val="top"/>
                </w:tcPr>
                <w:p>
                  <w:pPr>
                    <w:pStyle w:val="0"/>
                    <w:rPr>
                      <w:rFonts w:hint="eastAsia"/>
                    </w:rPr>
                  </w:pPr>
                </w:p>
              </w:tc>
            </w:tr>
          </w:tbl>
          <w:p>
            <w:pPr>
              <w:pStyle w:val="0"/>
              <w:suppressAutoHyphens w:val="1"/>
              <w:kinsoku w:val="0"/>
              <w:overflowPunct w:val="0"/>
              <w:autoSpaceDE w:val="0"/>
              <w:autoSpaceDN w:val="0"/>
              <w:adjustRightInd w:val="0"/>
              <w:snapToGrid w:val="0"/>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napToGri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napToGrid w:val="0"/>
              <w:jc w:val="center"/>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売上高等</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Ａ：申込時点における最近３か月間の売上高等</w:t>
            </w:r>
          </w:p>
          <w:p>
            <w:pPr>
              <w:pStyle w:val="0"/>
              <w:suppressAutoHyphens w:val="1"/>
              <w:kinsoku w:val="0"/>
              <w:overflowPunct w:val="0"/>
              <w:autoSpaceDE w:val="0"/>
              <w:autoSpaceDN w:val="0"/>
              <w:adjustRightInd w:val="0"/>
              <w:snapToGrid w:val="0"/>
              <w:ind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Fonts w:hint="eastAsia" w:ascii="ＭＳ ゴシック" w:hAnsi="ＭＳ ゴシック" w:eastAsia="ＭＳ ゴシック"/>
                <w:color w:val="000000"/>
                <w:kern w:val="0"/>
              </w:rPr>
              <w:t>（注３）</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Ｂ：Ａの期間に対応する前年の３か月間の売上高等</w:t>
            </w:r>
          </w:p>
          <w:p>
            <w:pPr>
              <w:pStyle w:val="0"/>
              <w:suppressAutoHyphens w:val="1"/>
              <w:kinsoku w:val="0"/>
              <w:overflowPunct w:val="0"/>
              <w:autoSpaceDE w:val="0"/>
              <w:autoSpaceDN w:val="0"/>
              <w:adjustRightInd w:val="0"/>
              <w:snapToGrid w:val="0"/>
              <w:ind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注３）</w:t>
            </w:r>
          </w:p>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13335</wp:posOffset>
                      </wp:positionH>
                      <wp:positionV relativeFrom="paragraph">
                        <wp:posOffset>170815</wp:posOffset>
                      </wp:positionV>
                      <wp:extent cx="6004560" cy="0"/>
                      <wp:effectExtent l="0" t="635" r="2857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004560" cy="0"/>
                              </a:xfrm>
                              <a:prstGeom prst="line">
                                <a:avLst/>
                              </a:prstGeom>
                              <a:ln w="9525" cap="flat" cmpd="sng" algn="ctr">
                                <a:solidFill>
                                  <a:schemeClr val="tx1"/>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2;mso-position-horizontal-relative:text;position:absolute;mso-wrap-distance-bottom:0pt;mso-wrap-distance-left:5.65pt;mso-wrap-distance-right:5.65pt;" o:spid="_x0000_s1026" o:allowincell="t" o:allowoverlap="t" filled="f" stroked="t" strokecolor="#000000 [3213]" strokeweight="0.75pt" o:spt="20" from="1.05pt,13.45pt" to="473.85pt,13.45pt">
                      <v:fill/>
                      <v:stroke linestyle="single" miterlimit="8" endcap="flat" dashstyle="shortdash" filltype="solid"/>
                      <v:textbox style="layout-flow:horizontal;"/>
                      <v:imagedata o:title=""/>
                      <w10:wrap type="none" anchorx="text" anchory="text"/>
                    </v:line>
                  </w:pict>
                </mc:Fallback>
              </mc:AlternateContent>
            </w:r>
          </w:p>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第　　　号</w:t>
            </w:r>
          </w:p>
          <w:p>
            <w:pPr>
              <w:pStyle w:val="0"/>
              <w:suppressAutoHyphens w:val="1"/>
              <w:kinsoku w:val="0"/>
              <w:wordWrap w:val="0"/>
              <w:overflowPunct w:val="0"/>
              <w:autoSpaceDE w:val="0"/>
              <w:autoSpaceDN w:val="0"/>
              <w:adjustRightInd w:val="0"/>
              <w:snapToGrid w:val="0"/>
              <w:spacing w:line="274"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napToGri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napToGrid w:val="0"/>
              <w:spacing w:line="274" w:lineRule="atLeast"/>
              <w:ind w:leftChars="0" w:firstLine="0" w:firstLineChars="0"/>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rPr>
              <w:t>黒潮町</w:t>
            </w:r>
            <w:bookmarkStart w:id="0" w:name="_GoBack"/>
            <w:bookmarkEnd w:id="0"/>
            <w:r>
              <w:rPr>
                <w:rFonts w:hint="eastAsia" w:ascii="ＭＳ ゴシック" w:hAnsi="ＭＳ ゴシック" w:eastAsia="ＭＳ ゴシック"/>
                <w:color w:val="000000"/>
                <w:kern w:val="0"/>
              </w:rPr>
              <w:t>長</w:t>
            </w:r>
          </w:p>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rPr>
        <w:t>には、「販売数量の減少」又は「売上高の減少」等を入れる。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（注３）企業全体の売上高等を記載。</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spacing w:val="16"/>
          <w:kern w:val="0"/>
        </w:rPr>
      </w:pP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15"/>
        <w:numPr>
          <w:ilvl w:val="0"/>
          <w:numId w:val="1"/>
        </w:numPr>
        <w:suppressAutoHyphens w:val="1"/>
        <w:wordWrap w:val="0"/>
        <w:snapToGrid w:val="0"/>
        <w:spacing w:line="240" w:lineRule="exact"/>
        <w:ind w:leftChars="0"/>
        <w:jc w:val="left"/>
        <w:textAlignment w:val="baseline"/>
        <w:rPr>
          <w:rFonts w:hint="eastAsia"/>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15"/>
        <w:numPr>
          <w:ilvl w:val="0"/>
          <w:numId w:val="1"/>
        </w:numPr>
        <w:suppressAutoHyphens w:val="1"/>
        <w:wordWrap w:val="0"/>
        <w:snapToGrid w:val="0"/>
        <w:spacing w:line="240" w:lineRule="exact"/>
        <w:ind w:leftChars="0"/>
        <w:jc w:val="left"/>
        <w:textAlignment w:val="baseline"/>
        <w:rPr>
          <w:rFonts w:hint="eastAsia"/>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sectPr>
      <w:pgSz w:w="11906" w:h="16838"/>
      <w:pgMar w:top="850" w:right="1134" w:bottom="56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7D81E3E"/>
    <w:lvl w:ilvl="0" w:tplc="304A020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6">
    <w:name w:val="Closing"/>
    <w:basedOn w:val="0"/>
    <w:next w:val="16"/>
    <w:link w:val="1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dstrike w:val="0"/>
      <w:color w:val="000000"/>
      <w:w w:val="100"/>
      <w:kern w:val="0"/>
      <w:sz w:val="21"/>
      <w:highlight w:val="none"/>
      <w:u w:val="none" w:color="auto"/>
      <w:bdr w:val="none" w:color="auto" w:sz="0" w:space="0"/>
      <w:shd w:val="clear" w:color="auto" w:fill="auto"/>
      <w:vertAlign w:val="baseline"/>
      <w:em w:val="none"/>
    </w:rPr>
  </w:style>
  <w:style w:type="character" w:styleId="17" w:customStyle="1">
    <w:name w:val="結語 (文字)"/>
    <w:basedOn w:val="10"/>
    <w:next w:val="17"/>
    <w:link w:val="16"/>
    <w:uiPriority w:val="0"/>
    <w:rPr>
      <w:rFonts w:ascii="ＭＳ ゴシック" w:hAnsi="ＭＳ ゴシック" w:eastAsia="ＭＳ ゴシック"/>
      <w:color w:val="000000"/>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TotalTime>
  <Pages>1</Pages>
  <Words>1</Words>
  <Characters>656</Characters>
  <Application>JUST Note</Application>
  <Lines>61</Lines>
  <Paragraphs>32</Paragraphs>
  <Company>HP Inc.</Company>
  <CharactersWithSpaces>1069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kanko</dc:creator>
  <cp:lastModifiedBy>Administrator</cp:lastModifiedBy>
  <cp:lastPrinted>2024-11-19T07:33:15Z</cp:lastPrinted>
  <dcterms:created xsi:type="dcterms:W3CDTF">2024-11-13T07:55:00Z</dcterms:created>
  <dcterms:modified xsi:type="dcterms:W3CDTF">2026-05-14T03:22:19Z</dcterms:modified>
  <cp:revision>7</cp:revision>
</cp:coreProperties>
</file>