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様式第１号</w:t>
      </w:r>
    </w:p>
    <w:p>
      <w:pPr>
        <w:pStyle w:val="0"/>
        <w:overflowPunct w:val="0"/>
        <w:adjustRightInd w:val="0"/>
        <w:jc w:val="right"/>
        <w:rPr>
          <w:rFonts w:hint="default" w:ascii="ＭＳ 明朝" w:hAnsi="ＭＳ 明朝"/>
          <w:spacing w:val="6"/>
          <w:kern w:val="0"/>
        </w:rPr>
      </w:pPr>
    </w:p>
    <w:p>
      <w:pPr>
        <w:pStyle w:val="0"/>
        <w:overflowPunct w:val="0"/>
        <w:adjustRightInd w:val="0"/>
        <w:jc w:val="center"/>
        <w:rPr>
          <w:rFonts w:hint="default" w:ascii="ＭＳ 明朝" w:hAnsi="ＭＳ 明朝"/>
          <w:spacing w:val="6"/>
          <w:sz w:val="24"/>
        </w:rPr>
      </w:pPr>
      <w:r>
        <w:rPr>
          <w:rFonts w:hint="eastAsia" w:ascii="ＭＳ 明朝" w:hAnsi="ＭＳ 明朝"/>
          <w:spacing w:val="6"/>
          <w:sz w:val="24"/>
        </w:rPr>
        <w:t>参加意向申出書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jc w:val="right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令和８</w:t>
      </w:r>
      <w:r>
        <w:rPr>
          <w:rFonts w:hint="default" w:ascii="ＭＳ 明朝" w:hAnsi="ＭＳ 明朝"/>
          <w:spacing w:val="6"/>
        </w:rPr>
        <w:t>年</w:t>
      </w:r>
      <w:r>
        <w:rPr>
          <w:rFonts w:hint="eastAsia" w:ascii="ＭＳ 明朝" w:hAnsi="ＭＳ 明朝"/>
          <w:spacing w:val="6"/>
        </w:rPr>
        <w:t>　</w:t>
      </w:r>
      <w:r>
        <w:rPr>
          <w:rFonts w:hint="default" w:ascii="ＭＳ 明朝" w:hAnsi="ＭＳ 明朝"/>
          <w:spacing w:val="6"/>
        </w:rPr>
        <w:t>月</w:t>
      </w:r>
      <w:bookmarkStart w:id="0" w:name="_GoBack"/>
      <w:bookmarkEnd w:id="0"/>
      <w:r>
        <w:rPr>
          <w:rFonts w:hint="eastAsia" w:ascii="ＭＳ 明朝" w:hAnsi="ＭＳ 明朝"/>
          <w:spacing w:val="6"/>
        </w:rPr>
        <w:t>　</w:t>
      </w:r>
      <w:r>
        <w:rPr>
          <w:rFonts w:hint="default" w:ascii="ＭＳ 明朝" w:hAnsi="ＭＳ 明朝"/>
          <w:spacing w:val="6"/>
        </w:rPr>
        <w:t>日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222" w:firstLineChars="100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6"/>
        </w:rPr>
        <w:t>黒潮町長　大西　勝也</w:t>
      </w:r>
      <w:r>
        <w:rPr>
          <w:rFonts w:hint="eastAsia" w:ascii="ＭＳ 明朝" w:hAnsi="ＭＳ 明朝"/>
          <w:spacing w:val="6"/>
        </w:rPr>
        <w:t xml:space="preserve">  </w:t>
      </w:r>
      <w:r>
        <w:rPr>
          <w:rFonts w:hint="eastAsia" w:ascii="ＭＳ 明朝" w:hAnsi="ＭＳ 明朝"/>
          <w:spacing w:val="6"/>
        </w:rPr>
        <w:t>様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所在地　　　　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  <w:u w:val="single" w:color="auto"/>
        </w:rPr>
      </w:pPr>
      <w:r>
        <w:rPr>
          <w:rFonts w:hint="default" w:ascii="ＭＳ 明朝" w:hAnsi="ＭＳ 明朝"/>
          <w:spacing w:val="6"/>
          <w:u w:val="single" w:color="auto"/>
        </w:rPr>
        <w:t>商号又は名称　　　　　　　　　　　　　　　</w:t>
      </w:r>
    </w:p>
    <w:p>
      <w:pPr>
        <w:pStyle w:val="0"/>
        <w:overflowPunct w:val="0"/>
        <w:adjustRightInd w:val="0"/>
        <w:ind w:firstLine="3774" w:firstLineChars="1700"/>
        <w:rPr>
          <w:rFonts w:hint="default" w:ascii="ＭＳ 明朝" w:hAnsi="ＭＳ 明朝"/>
          <w:spacing w:val="6"/>
        </w:rPr>
      </w:pPr>
      <w:r>
        <w:rPr>
          <w:rFonts w:hint="default" w:ascii="ＭＳ 明朝" w:hAnsi="ＭＳ 明朝"/>
          <w:spacing w:val="6"/>
          <w:u w:val="single" w:color="auto"/>
        </w:rPr>
        <w:t>代表者職氏名　　　　　　　　　　　　　　　</w:t>
      </w:r>
    </w:p>
    <w:p>
      <w:pPr>
        <w:pStyle w:val="0"/>
        <w:overflowPunct w:val="0"/>
        <w:adjustRightInd w:val="0"/>
        <w:rPr>
          <w:rFonts w:hint="default" w:ascii="ＭＳ 明朝" w:hAnsi="ＭＳ 明朝"/>
          <w:spacing w:val="6"/>
        </w:rPr>
      </w:pPr>
    </w:p>
    <w:p>
      <w:pPr>
        <w:pStyle w:val="0"/>
        <w:overflowPunct w:val="0"/>
        <w:adjustRightInd w:val="0"/>
        <w:rPr>
          <w:rFonts w:hint="eastAsia" w:ascii="ＭＳ 明朝" w:hAnsi="ＭＳ 明朝"/>
          <w:spacing w:val="6"/>
        </w:rPr>
      </w:pPr>
    </w:p>
    <w:p>
      <w:pPr>
        <w:pStyle w:val="15"/>
        <w:ind w:left="136" w:firstLine="220" w:firstLineChars="10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次の件について、プロポーザルに参加を申し込みます。</w:t>
      </w:r>
    </w:p>
    <w:p>
      <w:pPr>
        <w:pStyle w:val="15"/>
        <w:ind w:left="136" w:firstLine="220" w:firstLineChars="100"/>
        <w:rPr>
          <w:rFonts w:hint="default" w:asciiTheme="minorEastAsia" w:hAnsiTheme="minorEastAsia" w:eastAsiaTheme="minorEastAsia"/>
          <w:color w:val="auto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</w:rPr>
        <w:t>件名：黒潮町外国語指導助手派遣業務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</w:rPr>
      </w:pPr>
    </w:p>
    <w:p>
      <w:pPr>
        <w:pStyle w:val="15"/>
        <w:ind w:leftChars="0" w:firstLine="3712" w:firstLineChars="1600"/>
        <w:rPr>
          <w:rFonts w:hint="default" w:ascii="ＭＳ 明朝" w:hAnsi="ＭＳ 明朝" w:eastAsia="ＭＳ 明朝"/>
          <w:color w:val="auto"/>
          <w:spacing w:val="6"/>
          <w:sz w:val="22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【連絡先】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  <w:t>所　属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担当者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電　話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ＦＡＸ　　　　　　　　　　　　　　　　</w:t>
      </w:r>
    </w:p>
    <w:p>
      <w:pPr>
        <w:pStyle w:val="15"/>
        <w:ind w:left="136"/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</w:pPr>
      <w:r>
        <w:rPr>
          <w:rFonts w:hint="eastAsia" w:ascii="ＭＳ 明朝" w:hAnsi="ＭＳ 明朝" w:eastAsia="ＭＳ 明朝"/>
          <w:color w:val="auto"/>
          <w:spacing w:val="6"/>
          <w:sz w:val="22"/>
        </w:rPr>
        <w:t>　　　　　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電子メール</w:t>
      </w:r>
      <w:r>
        <w:rPr>
          <w:rFonts w:hint="default" w:ascii="ＭＳ 明朝" w:hAnsi="ＭＳ 明朝" w:eastAsia="ＭＳ 明朝"/>
          <w:color w:val="auto"/>
          <w:spacing w:val="6"/>
          <w:sz w:val="22"/>
          <w:u w:val="single" w:color="auto"/>
        </w:rPr>
        <w:t>　　　　　　　　　　　　</w:t>
      </w:r>
      <w:r>
        <w:rPr>
          <w:rFonts w:hint="eastAsia" w:ascii="ＭＳ 明朝" w:hAnsi="ＭＳ 明朝" w:eastAsia="ＭＳ 明朝"/>
          <w:color w:val="auto"/>
          <w:spacing w:val="6"/>
          <w:sz w:val="22"/>
          <w:u w:val="single" w:color="auto"/>
        </w:rPr>
        <w:t>　　</w:t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overflowPunct w:val="0"/>
      <w:adjustRightInd w:val="0"/>
      <w:ind w:left="65" w:leftChars="65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rPr>
      <w:rFonts w:ascii="ＭＳ Ｐゴシック" w:hAnsi="ＭＳ Ｐゴシック" w:eastAsia="ＭＳ Ｐ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121</Characters>
  <Application>JUST Note</Application>
  <Lines>28</Lines>
  <Paragraphs>15</Paragraphs>
  <CharactersWithSpaces>341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中屋 力信</dc:creator>
  <cp:lastModifiedBy>吉門 早紀</cp:lastModifiedBy>
  <cp:lastPrinted>2023-05-16T13:17:00Z</cp:lastPrinted>
  <dcterms:created xsi:type="dcterms:W3CDTF">2020-07-07T08:13:00Z</dcterms:created>
  <dcterms:modified xsi:type="dcterms:W3CDTF">2026-02-23T05:47:59Z</dcterms:modified>
  <cp:revision>9</cp:revision>
</cp:coreProperties>
</file>