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A8B37" w14:textId="77777777" w:rsidR="00AD57A1" w:rsidRDefault="00D87392">
      <w:r>
        <w:rPr>
          <w:rFonts w:hint="eastAsia"/>
        </w:rPr>
        <w:t>別紙</w:t>
      </w:r>
    </w:p>
    <w:p w14:paraId="57060406" w14:textId="77777777" w:rsidR="00D87392" w:rsidRDefault="00D87392" w:rsidP="00F87A54">
      <w:pPr>
        <w:jc w:val="center"/>
      </w:pPr>
      <w:r>
        <w:rPr>
          <w:rFonts w:hint="eastAsia"/>
        </w:rPr>
        <w:t>黒潮町新型コロナウイルス感染拡大防止に関する経済支援交付金（スポーツツーリズム）算定内訳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2977"/>
        <w:gridCol w:w="992"/>
        <w:gridCol w:w="2127"/>
        <w:gridCol w:w="1134"/>
        <w:gridCol w:w="1275"/>
        <w:gridCol w:w="1418"/>
        <w:gridCol w:w="1843"/>
        <w:gridCol w:w="2835"/>
      </w:tblGrid>
      <w:tr w:rsidR="00A81675" w14:paraId="53CD409D" w14:textId="77777777" w:rsidTr="00334F26">
        <w:trPr>
          <w:trHeight w:val="360"/>
        </w:trPr>
        <w:tc>
          <w:tcPr>
            <w:tcW w:w="2977" w:type="dxa"/>
            <w:vAlign w:val="center"/>
          </w:tcPr>
          <w:p w14:paraId="31725F13" w14:textId="44998266" w:rsidR="00A81675" w:rsidRPr="009247C8" w:rsidRDefault="00A81675" w:rsidP="004E799B">
            <w:pPr>
              <w:jc w:val="left"/>
            </w:pPr>
            <w:r w:rsidRPr="009247C8">
              <w:rPr>
                <w:rFonts w:hint="eastAsia"/>
              </w:rPr>
              <w:t>キャンセルとなったスポーツ団体</w:t>
            </w:r>
            <w:r w:rsidR="003E1E3F" w:rsidRPr="009247C8">
              <w:rPr>
                <w:rFonts w:hint="eastAsia"/>
              </w:rPr>
              <w:t>等の名称</w:t>
            </w:r>
          </w:p>
        </w:tc>
        <w:tc>
          <w:tcPr>
            <w:tcW w:w="992" w:type="dxa"/>
            <w:vAlign w:val="center"/>
          </w:tcPr>
          <w:p w14:paraId="0BB616B9" w14:textId="77777777" w:rsidR="00A81675" w:rsidRPr="009247C8" w:rsidRDefault="00A81675" w:rsidP="00D87392">
            <w:pPr>
              <w:jc w:val="center"/>
            </w:pPr>
            <w:r w:rsidRPr="009247C8">
              <w:rPr>
                <w:rFonts w:hint="eastAsia"/>
              </w:rPr>
              <w:t>区分</w:t>
            </w:r>
          </w:p>
        </w:tc>
        <w:tc>
          <w:tcPr>
            <w:tcW w:w="2127" w:type="dxa"/>
            <w:vAlign w:val="center"/>
          </w:tcPr>
          <w:p w14:paraId="6392813C" w14:textId="77777777" w:rsidR="00A81675" w:rsidRPr="009247C8" w:rsidRDefault="00A81675" w:rsidP="00D87392">
            <w:pPr>
              <w:jc w:val="center"/>
            </w:pPr>
            <w:r w:rsidRPr="009247C8">
              <w:rPr>
                <w:rFonts w:hint="eastAsia"/>
              </w:rPr>
              <w:t>期間</w:t>
            </w:r>
          </w:p>
        </w:tc>
        <w:tc>
          <w:tcPr>
            <w:tcW w:w="1134" w:type="dxa"/>
            <w:vAlign w:val="center"/>
          </w:tcPr>
          <w:p w14:paraId="0674C653" w14:textId="428106D4" w:rsidR="00A81675" w:rsidRPr="009247C8" w:rsidRDefault="009247C8" w:rsidP="009247C8">
            <w:pPr>
              <w:jc w:val="center"/>
            </w:pPr>
            <w:r>
              <w:rPr>
                <w:rFonts w:asciiTheme="minorEastAsia" w:hAnsiTheme="minorEastAsia" w:hint="eastAsia"/>
              </w:rPr>
              <w:t>１</w:t>
            </w:r>
            <w:r w:rsidR="00A81675" w:rsidRPr="009247C8">
              <w:rPr>
                <w:rFonts w:hint="eastAsia"/>
              </w:rPr>
              <w:t>日</w:t>
            </w:r>
            <w:r w:rsidR="003E1E3F" w:rsidRPr="009247C8">
              <w:rPr>
                <w:rFonts w:hint="eastAsia"/>
              </w:rPr>
              <w:t>当たり</w:t>
            </w:r>
            <w:r w:rsidR="00A81675" w:rsidRPr="009247C8">
              <w:rPr>
                <w:rFonts w:hint="eastAsia"/>
              </w:rPr>
              <w:t>の数量</w:t>
            </w:r>
          </w:p>
        </w:tc>
        <w:tc>
          <w:tcPr>
            <w:tcW w:w="1275" w:type="dxa"/>
            <w:vAlign w:val="center"/>
          </w:tcPr>
          <w:p w14:paraId="48E9045E" w14:textId="77777777" w:rsidR="00A81675" w:rsidRPr="009247C8" w:rsidRDefault="00A81675" w:rsidP="00D87392">
            <w:pPr>
              <w:jc w:val="center"/>
            </w:pPr>
            <w:r w:rsidRPr="009247C8">
              <w:rPr>
                <w:rFonts w:hint="eastAsia"/>
              </w:rPr>
              <w:t>延べ数量</w:t>
            </w:r>
          </w:p>
        </w:tc>
        <w:tc>
          <w:tcPr>
            <w:tcW w:w="1418" w:type="dxa"/>
            <w:vAlign w:val="center"/>
          </w:tcPr>
          <w:p w14:paraId="012914AF" w14:textId="77777777" w:rsidR="009247C8" w:rsidRPr="009247C8" w:rsidRDefault="00A81675" w:rsidP="00D87392">
            <w:pPr>
              <w:jc w:val="center"/>
            </w:pPr>
            <w:r w:rsidRPr="009247C8">
              <w:rPr>
                <w:rFonts w:hint="eastAsia"/>
              </w:rPr>
              <w:t>単価</w:t>
            </w:r>
          </w:p>
          <w:p w14:paraId="2E59560D" w14:textId="200B36AC" w:rsidR="00A81675" w:rsidRPr="009247C8" w:rsidRDefault="00A81675" w:rsidP="00D87392">
            <w:pPr>
              <w:jc w:val="center"/>
            </w:pPr>
            <w:r w:rsidRPr="009247C8">
              <w:rPr>
                <w:rFonts w:hint="eastAsia"/>
              </w:rPr>
              <w:t>（円）</w:t>
            </w:r>
          </w:p>
        </w:tc>
        <w:tc>
          <w:tcPr>
            <w:tcW w:w="1843" w:type="dxa"/>
            <w:vAlign w:val="center"/>
          </w:tcPr>
          <w:p w14:paraId="34470AA3" w14:textId="22B797C4" w:rsidR="003E1E3F" w:rsidRPr="009247C8" w:rsidRDefault="00A81675" w:rsidP="00D87392">
            <w:pPr>
              <w:jc w:val="center"/>
            </w:pPr>
            <w:r w:rsidRPr="009247C8">
              <w:rPr>
                <w:rFonts w:hint="eastAsia"/>
              </w:rPr>
              <w:t>金額</w:t>
            </w:r>
          </w:p>
          <w:p w14:paraId="246FE7DB" w14:textId="77777777" w:rsidR="00A81675" w:rsidRPr="009247C8" w:rsidRDefault="00A81675" w:rsidP="00D87392">
            <w:pPr>
              <w:jc w:val="center"/>
            </w:pPr>
            <w:r w:rsidRPr="009247C8">
              <w:rPr>
                <w:rFonts w:hint="eastAsia"/>
              </w:rPr>
              <w:t>（円）</w:t>
            </w:r>
          </w:p>
        </w:tc>
        <w:tc>
          <w:tcPr>
            <w:tcW w:w="2835" w:type="dxa"/>
            <w:vAlign w:val="center"/>
          </w:tcPr>
          <w:p w14:paraId="741E91D3" w14:textId="77777777" w:rsidR="00A81675" w:rsidRPr="009247C8" w:rsidRDefault="00A81675" w:rsidP="00D87392">
            <w:pPr>
              <w:jc w:val="center"/>
            </w:pPr>
            <w:r w:rsidRPr="009247C8">
              <w:rPr>
                <w:rFonts w:hint="eastAsia"/>
              </w:rPr>
              <w:t>備考</w:t>
            </w:r>
          </w:p>
        </w:tc>
      </w:tr>
      <w:tr w:rsidR="00A81675" w14:paraId="344F29E5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0434B5B5" w14:textId="77777777" w:rsidR="00A81675" w:rsidRDefault="00A81675" w:rsidP="00D87392">
            <w:pPr>
              <w:jc w:val="left"/>
            </w:pPr>
          </w:p>
        </w:tc>
        <w:tc>
          <w:tcPr>
            <w:tcW w:w="992" w:type="dxa"/>
            <w:vAlign w:val="center"/>
          </w:tcPr>
          <w:p w14:paraId="752B9F17" w14:textId="77777777" w:rsidR="00A81675" w:rsidRDefault="00A81675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25833A5B" w14:textId="77777777" w:rsidR="00A81675" w:rsidRDefault="00A81675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3662786C" w14:textId="77777777" w:rsidR="00A81675" w:rsidRDefault="00A81675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7AB28605" w14:textId="77777777" w:rsidR="00A81675" w:rsidRDefault="00A81675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2DCC7643" w14:textId="77777777" w:rsidR="00A81675" w:rsidRDefault="00A81675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17E1B957" w14:textId="77777777" w:rsidR="00A81675" w:rsidRDefault="00A81675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498FFFA5" w14:textId="77777777" w:rsidR="00A81675" w:rsidRDefault="00A81675" w:rsidP="00D87392">
            <w:pPr>
              <w:jc w:val="left"/>
            </w:pPr>
          </w:p>
        </w:tc>
      </w:tr>
      <w:tr w:rsidR="009247C8" w14:paraId="61A99007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1E770F44" w14:textId="77777777" w:rsidR="009247C8" w:rsidRDefault="009247C8" w:rsidP="00D87392">
            <w:pPr>
              <w:jc w:val="left"/>
            </w:pPr>
          </w:p>
        </w:tc>
        <w:tc>
          <w:tcPr>
            <w:tcW w:w="992" w:type="dxa"/>
            <w:vAlign w:val="center"/>
          </w:tcPr>
          <w:p w14:paraId="58915D2C" w14:textId="77777777" w:rsidR="009247C8" w:rsidRDefault="009247C8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5BB04709" w14:textId="77777777" w:rsidR="009247C8" w:rsidRDefault="009247C8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14A20D3F" w14:textId="77777777" w:rsidR="009247C8" w:rsidRDefault="009247C8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27E2EFB9" w14:textId="77777777" w:rsidR="009247C8" w:rsidRDefault="009247C8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48134AC6" w14:textId="77777777" w:rsidR="009247C8" w:rsidRDefault="009247C8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27285B1C" w14:textId="77777777" w:rsidR="009247C8" w:rsidRDefault="009247C8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523BF818" w14:textId="77777777" w:rsidR="009247C8" w:rsidRDefault="009247C8" w:rsidP="00D87392">
            <w:pPr>
              <w:jc w:val="left"/>
            </w:pPr>
          </w:p>
        </w:tc>
      </w:tr>
      <w:tr w:rsidR="009247C8" w14:paraId="693ABB7D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3DEE1B25" w14:textId="77777777" w:rsidR="009247C8" w:rsidRDefault="009247C8" w:rsidP="00D87392">
            <w:pPr>
              <w:jc w:val="left"/>
            </w:pPr>
          </w:p>
        </w:tc>
        <w:tc>
          <w:tcPr>
            <w:tcW w:w="992" w:type="dxa"/>
            <w:vAlign w:val="center"/>
          </w:tcPr>
          <w:p w14:paraId="72942C1C" w14:textId="77777777" w:rsidR="009247C8" w:rsidRDefault="009247C8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396D2DED" w14:textId="77777777" w:rsidR="009247C8" w:rsidRDefault="009247C8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2C87AB66" w14:textId="77777777" w:rsidR="009247C8" w:rsidRDefault="009247C8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6BC73AC6" w14:textId="77777777" w:rsidR="009247C8" w:rsidRDefault="009247C8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5526AC26" w14:textId="77777777" w:rsidR="009247C8" w:rsidRDefault="009247C8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47A70F23" w14:textId="77777777" w:rsidR="009247C8" w:rsidRDefault="009247C8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6EFC89AE" w14:textId="77777777" w:rsidR="009247C8" w:rsidRDefault="009247C8" w:rsidP="00D87392">
            <w:pPr>
              <w:jc w:val="left"/>
            </w:pPr>
          </w:p>
        </w:tc>
      </w:tr>
      <w:tr w:rsidR="009247C8" w14:paraId="0D122AB0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40A5D6ED" w14:textId="77777777" w:rsidR="009247C8" w:rsidRDefault="009247C8" w:rsidP="00D87392">
            <w:pPr>
              <w:jc w:val="left"/>
            </w:pPr>
          </w:p>
        </w:tc>
        <w:tc>
          <w:tcPr>
            <w:tcW w:w="992" w:type="dxa"/>
            <w:vAlign w:val="center"/>
          </w:tcPr>
          <w:p w14:paraId="35331BCA" w14:textId="77777777" w:rsidR="009247C8" w:rsidRDefault="009247C8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04BDD81F" w14:textId="77777777" w:rsidR="009247C8" w:rsidRDefault="009247C8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0218D889" w14:textId="77777777" w:rsidR="009247C8" w:rsidRDefault="009247C8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0E37A6E3" w14:textId="77777777" w:rsidR="009247C8" w:rsidRDefault="009247C8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0809FEE7" w14:textId="77777777" w:rsidR="009247C8" w:rsidRDefault="009247C8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0284A363" w14:textId="77777777" w:rsidR="009247C8" w:rsidRDefault="009247C8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357CBAAC" w14:textId="77777777" w:rsidR="009247C8" w:rsidRDefault="009247C8" w:rsidP="00D87392">
            <w:pPr>
              <w:jc w:val="left"/>
            </w:pPr>
          </w:p>
        </w:tc>
      </w:tr>
      <w:tr w:rsidR="009247C8" w14:paraId="3F715509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06DAB3AD" w14:textId="77777777" w:rsidR="009247C8" w:rsidRDefault="009247C8" w:rsidP="00D87392">
            <w:pPr>
              <w:jc w:val="left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0F2BAB99" w14:textId="77777777" w:rsidR="009247C8" w:rsidRDefault="009247C8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1962C575" w14:textId="77777777" w:rsidR="009247C8" w:rsidRDefault="009247C8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7D3DC7CE" w14:textId="77777777" w:rsidR="009247C8" w:rsidRDefault="009247C8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462733C7" w14:textId="77777777" w:rsidR="009247C8" w:rsidRDefault="009247C8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68FA4291" w14:textId="77777777" w:rsidR="009247C8" w:rsidRDefault="009247C8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63D89661" w14:textId="77777777" w:rsidR="009247C8" w:rsidRDefault="009247C8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070E020D" w14:textId="77777777" w:rsidR="009247C8" w:rsidRDefault="009247C8" w:rsidP="00D87392">
            <w:pPr>
              <w:jc w:val="left"/>
            </w:pPr>
          </w:p>
        </w:tc>
      </w:tr>
      <w:tr w:rsidR="009247C8" w14:paraId="2048D98A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7737125B" w14:textId="77777777" w:rsidR="009247C8" w:rsidRDefault="009247C8" w:rsidP="00D87392">
            <w:pPr>
              <w:jc w:val="left"/>
            </w:pPr>
          </w:p>
        </w:tc>
        <w:tc>
          <w:tcPr>
            <w:tcW w:w="992" w:type="dxa"/>
            <w:vAlign w:val="center"/>
          </w:tcPr>
          <w:p w14:paraId="16C81F07" w14:textId="77777777" w:rsidR="009247C8" w:rsidRDefault="009247C8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165B0DA9" w14:textId="77777777" w:rsidR="009247C8" w:rsidRDefault="009247C8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3E27D620" w14:textId="77777777" w:rsidR="009247C8" w:rsidRDefault="009247C8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194E5947" w14:textId="77777777" w:rsidR="009247C8" w:rsidRDefault="009247C8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6DC3AF7D" w14:textId="77777777" w:rsidR="009247C8" w:rsidRDefault="009247C8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07303F2E" w14:textId="77777777" w:rsidR="009247C8" w:rsidRDefault="009247C8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60F4896C" w14:textId="77777777" w:rsidR="009247C8" w:rsidRDefault="009247C8" w:rsidP="00D87392">
            <w:pPr>
              <w:jc w:val="left"/>
            </w:pPr>
          </w:p>
        </w:tc>
      </w:tr>
      <w:tr w:rsidR="009247C8" w14:paraId="7E4951E4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53B4FEBD" w14:textId="77777777" w:rsidR="009247C8" w:rsidRDefault="009247C8" w:rsidP="00D87392">
            <w:pPr>
              <w:jc w:val="left"/>
            </w:pPr>
          </w:p>
        </w:tc>
        <w:tc>
          <w:tcPr>
            <w:tcW w:w="992" w:type="dxa"/>
            <w:vAlign w:val="center"/>
          </w:tcPr>
          <w:p w14:paraId="619D7BA4" w14:textId="77777777" w:rsidR="009247C8" w:rsidRDefault="009247C8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719D1A64" w14:textId="77777777" w:rsidR="009247C8" w:rsidRDefault="009247C8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330A6A09" w14:textId="77777777" w:rsidR="009247C8" w:rsidRDefault="009247C8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3192B0EA" w14:textId="77777777" w:rsidR="009247C8" w:rsidRDefault="009247C8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6399CC16" w14:textId="77777777" w:rsidR="009247C8" w:rsidRDefault="009247C8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1E3741FC" w14:textId="77777777" w:rsidR="009247C8" w:rsidRDefault="009247C8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48EB19CB" w14:textId="77777777" w:rsidR="009247C8" w:rsidRDefault="009247C8" w:rsidP="00D87392">
            <w:pPr>
              <w:jc w:val="left"/>
            </w:pPr>
          </w:p>
        </w:tc>
      </w:tr>
      <w:tr w:rsidR="009247C8" w14:paraId="29B7B226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1CBD0B9C" w14:textId="77777777" w:rsidR="009247C8" w:rsidRDefault="009247C8" w:rsidP="00D87392">
            <w:pPr>
              <w:jc w:val="left"/>
            </w:pPr>
          </w:p>
        </w:tc>
        <w:tc>
          <w:tcPr>
            <w:tcW w:w="992" w:type="dxa"/>
            <w:vAlign w:val="center"/>
          </w:tcPr>
          <w:p w14:paraId="1B732608" w14:textId="77777777" w:rsidR="009247C8" w:rsidRDefault="009247C8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2B86C9E3" w14:textId="77777777" w:rsidR="009247C8" w:rsidRDefault="009247C8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6CFBE028" w14:textId="77777777" w:rsidR="009247C8" w:rsidRDefault="009247C8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15D33E71" w14:textId="77777777" w:rsidR="009247C8" w:rsidRDefault="009247C8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640F3BB5" w14:textId="77777777" w:rsidR="009247C8" w:rsidRDefault="009247C8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3772739C" w14:textId="77777777" w:rsidR="009247C8" w:rsidRDefault="009247C8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3CC9EDE1" w14:textId="77777777" w:rsidR="009247C8" w:rsidRDefault="009247C8" w:rsidP="00D87392">
            <w:pPr>
              <w:jc w:val="left"/>
            </w:pPr>
          </w:p>
        </w:tc>
      </w:tr>
      <w:tr w:rsidR="009247C8" w14:paraId="385CF03E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16885176" w14:textId="77777777" w:rsidR="009247C8" w:rsidRDefault="009247C8" w:rsidP="00D87392">
            <w:pPr>
              <w:jc w:val="left"/>
            </w:pPr>
          </w:p>
        </w:tc>
        <w:tc>
          <w:tcPr>
            <w:tcW w:w="992" w:type="dxa"/>
            <w:vAlign w:val="center"/>
          </w:tcPr>
          <w:p w14:paraId="06A9CEBF" w14:textId="77777777" w:rsidR="009247C8" w:rsidRDefault="009247C8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3B6D35AD" w14:textId="77777777" w:rsidR="009247C8" w:rsidRDefault="009247C8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67B101D7" w14:textId="77777777" w:rsidR="009247C8" w:rsidRDefault="009247C8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0CA086B3" w14:textId="77777777" w:rsidR="009247C8" w:rsidRDefault="009247C8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055C4298" w14:textId="77777777" w:rsidR="009247C8" w:rsidRDefault="009247C8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3F737239" w14:textId="77777777" w:rsidR="009247C8" w:rsidRDefault="009247C8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4AF1C69A" w14:textId="77777777" w:rsidR="009247C8" w:rsidRDefault="009247C8" w:rsidP="00D87392">
            <w:pPr>
              <w:jc w:val="left"/>
            </w:pPr>
          </w:p>
        </w:tc>
      </w:tr>
      <w:tr w:rsidR="009247C8" w14:paraId="3EA8F489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189C3584" w14:textId="77777777" w:rsidR="009247C8" w:rsidRDefault="009247C8" w:rsidP="00D87392">
            <w:pPr>
              <w:jc w:val="left"/>
            </w:pPr>
          </w:p>
        </w:tc>
        <w:tc>
          <w:tcPr>
            <w:tcW w:w="992" w:type="dxa"/>
            <w:vAlign w:val="center"/>
          </w:tcPr>
          <w:p w14:paraId="3BBDCA38" w14:textId="77777777" w:rsidR="009247C8" w:rsidRDefault="009247C8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7B038D56" w14:textId="77777777" w:rsidR="009247C8" w:rsidRDefault="009247C8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52520D3C" w14:textId="77777777" w:rsidR="009247C8" w:rsidRDefault="009247C8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30D28D57" w14:textId="77777777" w:rsidR="009247C8" w:rsidRDefault="009247C8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18851494" w14:textId="77777777" w:rsidR="009247C8" w:rsidRDefault="009247C8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447340AA" w14:textId="77777777" w:rsidR="009247C8" w:rsidRDefault="009247C8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14849DDD" w14:textId="77777777" w:rsidR="009247C8" w:rsidRDefault="009247C8" w:rsidP="00D87392">
            <w:pPr>
              <w:jc w:val="left"/>
            </w:pPr>
          </w:p>
        </w:tc>
      </w:tr>
      <w:tr w:rsidR="009247C8" w14:paraId="7E6A5F39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1550C61F" w14:textId="77777777" w:rsidR="009247C8" w:rsidRDefault="009247C8" w:rsidP="00D87392">
            <w:pPr>
              <w:jc w:val="left"/>
            </w:pPr>
          </w:p>
        </w:tc>
        <w:tc>
          <w:tcPr>
            <w:tcW w:w="992" w:type="dxa"/>
            <w:vAlign w:val="center"/>
          </w:tcPr>
          <w:p w14:paraId="56CD60D0" w14:textId="77777777" w:rsidR="009247C8" w:rsidRDefault="009247C8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2007E554" w14:textId="77777777" w:rsidR="009247C8" w:rsidRDefault="009247C8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69F59238" w14:textId="77777777" w:rsidR="009247C8" w:rsidRDefault="009247C8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0CF74BDC" w14:textId="77777777" w:rsidR="009247C8" w:rsidRDefault="009247C8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0625DE6A" w14:textId="77777777" w:rsidR="009247C8" w:rsidRDefault="009247C8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75D2316A" w14:textId="77777777" w:rsidR="009247C8" w:rsidRDefault="009247C8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1BBEB675" w14:textId="77777777" w:rsidR="009247C8" w:rsidRDefault="009247C8" w:rsidP="00D87392">
            <w:pPr>
              <w:jc w:val="left"/>
            </w:pPr>
          </w:p>
        </w:tc>
      </w:tr>
      <w:tr w:rsidR="009247C8" w14:paraId="76A8877B" w14:textId="77777777" w:rsidTr="00334F26">
        <w:trPr>
          <w:trHeight w:val="526"/>
        </w:trPr>
        <w:tc>
          <w:tcPr>
            <w:tcW w:w="2977" w:type="dxa"/>
            <w:vAlign w:val="center"/>
          </w:tcPr>
          <w:p w14:paraId="7B904325" w14:textId="77777777" w:rsidR="009247C8" w:rsidRDefault="009247C8" w:rsidP="00D87392">
            <w:pPr>
              <w:jc w:val="left"/>
            </w:pPr>
          </w:p>
        </w:tc>
        <w:tc>
          <w:tcPr>
            <w:tcW w:w="992" w:type="dxa"/>
            <w:vAlign w:val="center"/>
          </w:tcPr>
          <w:p w14:paraId="686CE916" w14:textId="77777777" w:rsidR="009247C8" w:rsidRDefault="009247C8" w:rsidP="00D87392">
            <w:pPr>
              <w:jc w:val="left"/>
            </w:pPr>
          </w:p>
        </w:tc>
        <w:tc>
          <w:tcPr>
            <w:tcW w:w="2127" w:type="dxa"/>
            <w:vAlign w:val="center"/>
          </w:tcPr>
          <w:p w14:paraId="3536DA91" w14:textId="77777777" w:rsidR="009247C8" w:rsidRDefault="009247C8" w:rsidP="00D87392">
            <w:pPr>
              <w:jc w:val="left"/>
            </w:pPr>
          </w:p>
        </w:tc>
        <w:tc>
          <w:tcPr>
            <w:tcW w:w="1134" w:type="dxa"/>
            <w:vAlign w:val="center"/>
          </w:tcPr>
          <w:p w14:paraId="146BC3E5" w14:textId="77777777" w:rsidR="009247C8" w:rsidRDefault="009247C8" w:rsidP="00D87392">
            <w:pPr>
              <w:jc w:val="left"/>
            </w:pPr>
          </w:p>
        </w:tc>
        <w:tc>
          <w:tcPr>
            <w:tcW w:w="1275" w:type="dxa"/>
            <w:vAlign w:val="center"/>
          </w:tcPr>
          <w:p w14:paraId="0546EC28" w14:textId="77777777" w:rsidR="009247C8" w:rsidRDefault="009247C8" w:rsidP="00D87392">
            <w:pPr>
              <w:jc w:val="left"/>
            </w:pPr>
          </w:p>
        </w:tc>
        <w:tc>
          <w:tcPr>
            <w:tcW w:w="1418" w:type="dxa"/>
            <w:vAlign w:val="center"/>
          </w:tcPr>
          <w:p w14:paraId="0CDE6458" w14:textId="77777777" w:rsidR="009247C8" w:rsidRDefault="009247C8" w:rsidP="00D87392">
            <w:pPr>
              <w:jc w:val="left"/>
            </w:pPr>
          </w:p>
        </w:tc>
        <w:tc>
          <w:tcPr>
            <w:tcW w:w="1843" w:type="dxa"/>
            <w:vAlign w:val="center"/>
          </w:tcPr>
          <w:p w14:paraId="4ABC4515" w14:textId="77777777" w:rsidR="009247C8" w:rsidRDefault="009247C8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33B30A8D" w14:textId="77777777" w:rsidR="009247C8" w:rsidRDefault="009247C8" w:rsidP="00D87392">
            <w:pPr>
              <w:jc w:val="left"/>
            </w:pPr>
          </w:p>
        </w:tc>
      </w:tr>
      <w:tr w:rsidR="00A81675" w14:paraId="1CE4FB32" w14:textId="77777777" w:rsidTr="00334F26">
        <w:trPr>
          <w:trHeight w:val="457"/>
        </w:trPr>
        <w:tc>
          <w:tcPr>
            <w:tcW w:w="7230" w:type="dxa"/>
            <w:gridSpan w:val="4"/>
            <w:vAlign w:val="center"/>
          </w:tcPr>
          <w:p w14:paraId="0DB3F99A" w14:textId="77777777" w:rsidR="00A81675" w:rsidRDefault="00A81675" w:rsidP="00A8167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75" w:type="dxa"/>
            <w:vAlign w:val="center"/>
          </w:tcPr>
          <w:p w14:paraId="4C7B4B1B" w14:textId="77777777" w:rsidR="00A81675" w:rsidRDefault="00A81675" w:rsidP="00D87392">
            <w:pPr>
              <w:jc w:val="left"/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30FD338F" w14:textId="78460EA5" w:rsidR="00A81675" w:rsidRPr="003E1E3F" w:rsidRDefault="00A81675" w:rsidP="00D87392">
            <w:pPr>
              <w:jc w:val="left"/>
              <w:rPr>
                <w:strike/>
              </w:rPr>
            </w:pPr>
          </w:p>
        </w:tc>
        <w:tc>
          <w:tcPr>
            <w:tcW w:w="1843" w:type="dxa"/>
            <w:vAlign w:val="center"/>
          </w:tcPr>
          <w:p w14:paraId="7CAFCC3D" w14:textId="77777777" w:rsidR="00A81675" w:rsidRDefault="00A81675" w:rsidP="00D87392">
            <w:pPr>
              <w:jc w:val="left"/>
            </w:pPr>
          </w:p>
        </w:tc>
        <w:tc>
          <w:tcPr>
            <w:tcW w:w="2835" w:type="dxa"/>
            <w:vAlign w:val="center"/>
          </w:tcPr>
          <w:p w14:paraId="7F3B3173" w14:textId="77777777" w:rsidR="00A81675" w:rsidRDefault="00A81675" w:rsidP="00D87392">
            <w:pPr>
              <w:jc w:val="left"/>
            </w:pPr>
          </w:p>
        </w:tc>
      </w:tr>
    </w:tbl>
    <w:p w14:paraId="17856EBB" w14:textId="298B2B39" w:rsidR="00F87A54" w:rsidRDefault="00F010D7" w:rsidP="00F010D7">
      <w:pPr>
        <w:ind w:firstLine="210"/>
        <w:jc w:val="left"/>
      </w:pPr>
      <w:bookmarkStart w:id="0" w:name="_GoBack"/>
      <w:bookmarkEnd w:id="0"/>
      <w:r>
        <w:rPr>
          <w:rFonts w:hint="eastAsia"/>
        </w:rPr>
        <w:t xml:space="preserve">※　</w:t>
      </w:r>
      <w:r w:rsidR="009247C8">
        <w:rPr>
          <w:rFonts w:hint="eastAsia"/>
        </w:rPr>
        <w:t>区分欄に</w:t>
      </w:r>
      <w:r w:rsidR="00334F26">
        <w:rPr>
          <w:rFonts w:hint="eastAsia"/>
        </w:rPr>
        <w:t>は、</w:t>
      </w:r>
      <w:r w:rsidR="009247C8">
        <w:rPr>
          <w:rFonts w:hint="eastAsia"/>
        </w:rPr>
        <w:t>宿泊、弁当又は手数料を記入すること。</w:t>
      </w:r>
    </w:p>
    <w:sectPr w:rsidR="00F87A54" w:rsidSect="009247C8">
      <w:pgSz w:w="16838" w:h="11906" w:orient="landscape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3B91C" w14:textId="77777777" w:rsidR="003E1E3F" w:rsidRDefault="003E1E3F" w:rsidP="003E1E3F">
      <w:r>
        <w:separator/>
      </w:r>
    </w:p>
  </w:endnote>
  <w:endnote w:type="continuationSeparator" w:id="0">
    <w:p w14:paraId="467305F9" w14:textId="77777777" w:rsidR="003E1E3F" w:rsidRDefault="003E1E3F" w:rsidP="003E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97988" w14:textId="77777777" w:rsidR="003E1E3F" w:rsidRDefault="003E1E3F" w:rsidP="003E1E3F">
      <w:r>
        <w:separator/>
      </w:r>
    </w:p>
  </w:footnote>
  <w:footnote w:type="continuationSeparator" w:id="0">
    <w:p w14:paraId="419F25A0" w14:textId="77777777" w:rsidR="003E1E3F" w:rsidRDefault="003E1E3F" w:rsidP="003E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C96"/>
    <w:multiLevelType w:val="hybridMultilevel"/>
    <w:tmpl w:val="583A1A68"/>
    <w:lvl w:ilvl="0" w:tplc="CAA477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2"/>
    <w:rsid w:val="00334F26"/>
    <w:rsid w:val="003E1E3F"/>
    <w:rsid w:val="004E71BD"/>
    <w:rsid w:val="004E799B"/>
    <w:rsid w:val="009247C8"/>
    <w:rsid w:val="00A81675"/>
    <w:rsid w:val="00AD57A1"/>
    <w:rsid w:val="00D87392"/>
    <w:rsid w:val="00F010D7"/>
    <w:rsid w:val="00F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42AFA"/>
  <w15:chartTrackingRefBased/>
  <w15:docId w15:val="{E39DAD63-B668-4A78-A816-E04B5375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E3F"/>
  </w:style>
  <w:style w:type="paragraph" w:styleId="a8">
    <w:name w:val="footer"/>
    <w:basedOn w:val="a"/>
    <w:link w:val="a9"/>
    <w:uiPriority w:val="99"/>
    <w:unhideWhenUsed/>
    <w:rsid w:val="003E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E3F"/>
  </w:style>
  <w:style w:type="character" w:styleId="aa">
    <w:name w:val="annotation reference"/>
    <w:basedOn w:val="a0"/>
    <w:uiPriority w:val="99"/>
    <w:semiHidden/>
    <w:unhideWhenUsed/>
    <w:rsid w:val="003E1E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1E3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1E3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1E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1E3F"/>
    <w:rPr>
      <w:b/>
      <w:bCs/>
    </w:rPr>
  </w:style>
  <w:style w:type="paragraph" w:styleId="af">
    <w:name w:val="List Paragraph"/>
    <w:basedOn w:val="a"/>
    <w:uiPriority w:val="34"/>
    <w:qFormat/>
    <w:rsid w:val="009247C8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浩平</dc:creator>
  <cp:keywords/>
  <dc:description/>
  <cp:lastModifiedBy>金子 富太</cp:lastModifiedBy>
  <cp:revision>4</cp:revision>
  <cp:lastPrinted>2021-12-09T00:14:00Z</cp:lastPrinted>
  <dcterms:created xsi:type="dcterms:W3CDTF">2021-12-09T00:27:00Z</dcterms:created>
  <dcterms:modified xsi:type="dcterms:W3CDTF">2021-12-09T00:51:00Z</dcterms:modified>
</cp:coreProperties>
</file>