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E9" w:rsidRDefault="000467E9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 w:rsidR="00C55EB6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467E9" w:rsidRDefault="000467E9">
      <w:pPr>
        <w:adjustRightInd w:val="0"/>
      </w:pPr>
    </w:p>
    <w:p w:rsidR="000467E9" w:rsidRDefault="000467E9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0467E9" w:rsidRDefault="000467E9">
      <w:pPr>
        <w:adjustRightInd w:val="0"/>
      </w:pPr>
    </w:p>
    <w:p w:rsidR="000467E9" w:rsidRDefault="000467E9">
      <w:pPr>
        <w:adjustRightInd w:val="0"/>
      </w:pPr>
      <w:r>
        <w:rPr>
          <w:rFonts w:hint="eastAsia"/>
        </w:rPr>
        <w:t xml:space="preserve">　黒潮町長　　　　様</w:t>
      </w:r>
    </w:p>
    <w:p w:rsidR="000467E9" w:rsidRDefault="000467E9">
      <w:pPr>
        <w:adjustRightInd w:val="0"/>
      </w:pPr>
    </w:p>
    <w:p w:rsidR="000467E9" w:rsidRDefault="000467E9">
      <w:pPr>
        <w:adjustRightInd w:val="0"/>
      </w:pPr>
    </w:p>
    <w:p w:rsidR="000467E9" w:rsidRDefault="000467E9">
      <w:pPr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467E9" w:rsidRDefault="000467E9">
      <w:pPr>
        <w:adjustRightInd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0467E9" w:rsidRDefault="000467E9">
      <w:pPr>
        <w:adjustRightInd w:val="0"/>
      </w:pPr>
    </w:p>
    <w:p w:rsidR="000467E9" w:rsidRDefault="000467E9">
      <w:pPr>
        <w:adjustRightInd w:val="0"/>
        <w:jc w:val="center"/>
      </w:pPr>
      <w:r>
        <w:rPr>
          <w:rFonts w:hint="eastAsia"/>
        </w:rPr>
        <w:t>一般廃棄物処理業許可申請書</w:t>
      </w:r>
    </w:p>
    <w:p w:rsidR="000467E9" w:rsidRDefault="000467E9">
      <w:pPr>
        <w:adjustRightInd w:val="0"/>
      </w:pPr>
    </w:p>
    <w:p w:rsidR="000467E9" w:rsidRDefault="000467E9">
      <w:pPr>
        <w:adjustRightInd w:val="0"/>
        <w:spacing w:after="120"/>
      </w:pPr>
      <w:r>
        <w:rPr>
          <w:rFonts w:hint="eastAsia"/>
        </w:rPr>
        <w:t xml:space="preserve">　廃棄物の処理及び清掃に関する法律第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項の規定により許可を受けたいので申請します。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3343"/>
        <w:gridCol w:w="1067"/>
        <w:gridCol w:w="1155"/>
      </w:tblGrid>
      <w:tr w:rsidR="000467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3" w:type="dxa"/>
            <w:vAlign w:val="center"/>
          </w:tcPr>
          <w:p w:rsidR="000467E9" w:rsidRDefault="000467E9">
            <w:pPr>
              <w:adjustRightInd w:val="0"/>
              <w:jc w:val="distribute"/>
            </w:pPr>
            <w:r>
              <w:rPr>
                <w:rFonts w:hint="eastAsia"/>
              </w:rPr>
              <w:t>処理業の区分</w:t>
            </w:r>
          </w:p>
        </w:tc>
        <w:tc>
          <w:tcPr>
            <w:tcW w:w="5565" w:type="dxa"/>
            <w:gridSpan w:val="3"/>
          </w:tcPr>
          <w:p w:rsidR="000467E9" w:rsidRDefault="000467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67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3" w:type="dxa"/>
            <w:vAlign w:val="center"/>
          </w:tcPr>
          <w:p w:rsidR="000467E9" w:rsidRDefault="000467E9">
            <w:pPr>
              <w:adjustRightInd w:val="0"/>
              <w:jc w:val="distribute"/>
            </w:pPr>
            <w:r>
              <w:rPr>
                <w:rFonts w:hint="eastAsia"/>
              </w:rPr>
              <w:t>収集区域</w:t>
            </w:r>
          </w:p>
        </w:tc>
        <w:tc>
          <w:tcPr>
            <w:tcW w:w="5565" w:type="dxa"/>
            <w:gridSpan w:val="3"/>
          </w:tcPr>
          <w:p w:rsidR="000467E9" w:rsidRDefault="000467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67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3" w:type="dxa"/>
            <w:vAlign w:val="center"/>
          </w:tcPr>
          <w:p w:rsidR="000467E9" w:rsidRDefault="000467E9">
            <w:pPr>
              <w:adjustRightInd w:val="0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565" w:type="dxa"/>
            <w:gridSpan w:val="3"/>
          </w:tcPr>
          <w:p w:rsidR="000467E9" w:rsidRDefault="000467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67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3" w:type="dxa"/>
            <w:vAlign w:val="center"/>
          </w:tcPr>
          <w:p w:rsidR="000467E9" w:rsidRDefault="000467E9">
            <w:pPr>
              <w:adjustRightInd w:val="0"/>
              <w:jc w:val="distribute"/>
            </w:pPr>
            <w:r>
              <w:rPr>
                <w:rFonts w:hint="eastAsia"/>
              </w:rPr>
              <w:t>車両の種類及び構造</w:t>
            </w:r>
          </w:p>
        </w:tc>
        <w:tc>
          <w:tcPr>
            <w:tcW w:w="5565" w:type="dxa"/>
            <w:gridSpan w:val="3"/>
          </w:tcPr>
          <w:p w:rsidR="000467E9" w:rsidRDefault="000467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67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3" w:type="dxa"/>
            <w:vAlign w:val="center"/>
          </w:tcPr>
          <w:p w:rsidR="000467E9" w:rsidRDefault="000467E9">
            <w:pPr>
              <w:adjustRightInd w:val="0"/>
              <w:jc w:val="distribute"/>
            </w:pPr>
            <w:r>
              <w:rPr>
                <w:rFonts w:hint="eastAsia"/>
                <w:spacing w:val="45"/>
              </w:rPr>
              <w:t>主な作業用具の種</w:t>
            </w:r>
            <w:r>
              <w:rPr>
                <w:rFonts w:hint="eastAsia"/>
              </w:rPr>
              <w:t>類及び構造</w:t>
            </w:r>
          </w:p>
        </w:tc>
        <w:tc>
          <w:tcPr>
            <w:tcW w:w="5565" w:type="dxa"/>
            <w:gridSpan w:val="3"/>
          </w:tcPr>
          <w:p w:rsidR="000467E9" w:rsidRDefault="000467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67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3" w:type="dxa"/>
            <w:vAlign w:val="center"/>
          </w:tcPr>
          <w:p w:rsidR="000467E9" w:rsidRDefault="000467E9">
            <w:pPr>
              <w:adjustRightInd w:val="0"/>
              <w:jc w:val="distribute"/>
            </w:pPr>
            <w:r>
              <w:rPr>
                <w:rFonts w:hint="eastAsia"/>
              </w:rPr>
              <w:t>作業員の種類及び員数</w:t>
            </w:r>
          </w:p>
        </w:tc>
        <w:tc>
          <w:tcPr>
            <w:tcW w:w="3343" w:type="dxa"/>
          </w:tcPr>
          <w:p w:rsidR="000467E9" w:rsidRDefault="000467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0467E9" w:rsidRDefault="000467E9">
            <w:pPr>
              <w:adjustRightInd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155" w:type="dxa"/>
          </w:tcPr>
          <w:p w:rsidR="000467E9" w:rsidRDefault="000467E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67E9" w:rsidRDefault="000467E9">
      <w:pPr>
        <w:adjustRightInd w:val="0"/>
      </w:pPr>
    </w:p>
    <w:sectPr w:rsidR="000467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E9" w:rsidRDefault="000467E9" w:rsidP="00AE1366">
      <w:r>
        <w:separator/>
      </w:r>
    </w:p>
  </w:endnote>
  <w:endnote w:type="continuationSeparator" w:id="0">
    <w:p w:rsidR="000467E9" w:rsidRDefault="000467E9" w:rsidP="00AE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E9" w:rsidRDefault="000467E9" w:rsidP="00AE1366">
      <w:r>
        <w:separator/>
      </w:r>
    </w:p>
  </w:footnote>
  <w:footnote w:type="continuationSeparator" w:id="0">
    <w:p w:rsidR="000467E9" w:rsidRDefault="000467E9" w:rsidP="00AE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9"/>
    <w:rsid w:val="000467E9"/>
    <w:rsid w:val="004603A1"/>
    <w:rsid w:val="008D4F6D"/>
    <w:rsid w:val="00AE1366"/>
    <w:rsid w:val="00C5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9B6CA-0584-415B-9E25-197057B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