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2C7F4D" w:rsidRPr="0005064A" w:rsidTr="001A195B">
        <w:trPr>
          <w:trHeight w:val="334"/>
        </w:trPr>
        <w:tc>
          <w:tcPr>
            <w:tcW w:w="3343" w:type="dxa"/>
            <w:tcBorders>
              <w:bottom w:val="single" w:sz="4" w:space="0" w:color="auto"/>
            </w:tcBorders>
          </w:tcPr>
          <w:p w:rsidR="002C7F4D" w:rsidRPr="00F00EAD" w:rsidRDefault="002C7F4D" w:rsidP="001A195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2C7F4D" w:rsidRPr="0005064A" w:rsidTr="001A195B">
        <w:trPr>
          <w:trHeight w:val="273"/>
        </w:trPr>
        <w:tc>
          <w:tcPr>
            <w:tcW w:w="3343" w:type="dxa"/>
            <w:tcBorders>
              <w:top w:val="single" w:sz="4" w:space="0" w:color="auto"/>
            </w:tcBorders>
          </w:tcPr>
          <w:p w:rsidR="002C7F4D" w:rsidRPr="0005064A" w:rsidRDefault="002C7F4D" w:rsidP="001A195B">
            <w:pPr>
              <w:suppressAutoHyphens/>
              <w:kinsoku w:val="0"/>
              <w:wordWrap w:val="0"/>
              <w:autoSpaceDE w:val="0"/>
              <w:autoSpaceDN w:val="0"/>
              <w:spacing w:line="366" w:lineRule="atLeast"/>
              <w:jc w:val="left"/>
              <w:rPr>
                <w:rFonts w:ascii="ＭＳ ゴシック" w:hAnsi="ＭＳ ゴシック"/>
              </w:rPr>
            </w:pPr>
          </w:p>
        </w:tc>
      </w:tr>
    </w:tbl>
    <w:p w:rsidR="002C7F4D" w:rsidRPr="00C35FF6" w:rsidRDefault="002C7F4D" w:rsidP="002C7F4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2C7F4D" w:rsidRPr="00C35FF6" w:rsidTr="001A195B">
        <w:tc>
          <w:tcPr>
            <w:tcW w:w="9639" w:type="dxa"/>
            <w:tcBorders>
              <w:top w:val="single" w:sz="4" w:space="0" w:color="000000"/>
              <w:left w:val="single" w:sz="4" w:space="0" w:color="000000"/>
              <w:bottom w:val="single" w:sz="4" w:space="0" w:color="000000"/>
              <w:right w:val="single" w:sz="4" w:space="0" w:color="000000"/>
            </w:tcBorders>
          </w:tcPr>
          <w:p w:rsidR="002C7F4D" w:rsidRPr="00C35FF6" w:rsidRDefault="002C7F4D" w:rsidP="00087C2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087C24">
              <w:rPr>
                <w:rFonts w:ascii="ＭＳ ゴシック" w:eastAsia="ＭＳ ゴシック" w:hAnsi="ＭＳ ゴシック" w:cs="ＭＳ ゴシック" w:hint="eastAsia"/>
                <w:color w:val="000000"/>
                <w:kern w:val="0"/>
                <w:szCs w:val="21"/>
              </w:rPr>
              <w:t>）</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87C24">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7C24">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Pr="00C35FF6" w:rsidRDefault="00087C24"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56EA2100" wp14:editId="6F00EDC4">
                      <wp:simplePos x="0" y="0"/>
                      <wp:positionH relativeFrom="column">
                        <wp:posOffset>1989455</wp:posOffset>
                      </wp:positionH>
                      <wp:positionV relativeFrom="paragraph">
                        <wp:posOffset>83820</wp:posOffset>
                      </wp:positionV>
                      <wp:extent cx="604520" cy="323850"/>
                      <wp:effectExtent l="0" t="0" r="508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EA2100" id="_x0000_t202" coordsize="21600,21600" o:spt="202" path="m,l,21600r21600,l21600,xe">
                      <v:stroke joinstyle="miter"/>
                      <v:path gradientshapeok="t" o:connecttype="rect"/>
                    </v:shapetype>
                    <v:shape id="テキスト ボックス 2" o:spid="_x0000_s1026" type="#_x0000_t202" style="position:absolute;margin-left:156.65pt;margin-top:6.6pt;width:47.6pt;height: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" stroked="f">
                      <v:textbox style="mso-fit-shape-to-text:t">
                        <w:txbxContent>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申請者</w:t>
                            </w:r>
                          </w:p>
                        </w:txbxContent>
                      </v:textbox>
                    </v:shape>
                  </w:pict>
                </mc:Fallback>
              </mc:AlternateContent>
            </w:r>
            <w:r w:rsidR="002C7F4D" w:rsidRPr="00C35FF6">
              <w:rPr>
                <w:rFonts w:ascii="ＭＳ ゴシック" w:eastAsia="ＭＳ ゴシック" w:hAnsi="ＭＳ ゴシック" w:cs="ＭＳ ゴシック"/>
                <w:color w:val="000000"/>
                <w:kern w:val="0"/>
                <w:szCs w:val="21"/>
              </w:rPr>
              <w:t xml:space="preserve">                       </w:t>
            </w:r>
            <w:r w:rsidR="002C7F4D" w:rsidRPr="00C35FF6">
              <w:rPr>
                <w:rFonts w:ascii="ＭＳ ゴシック" w:eastAsia="ＭＳ ゴシック" w:hAnsi="ＭＳ ゴシック" w:cs="ＭＳ ゴシック" w:hint="eastAsia"/>
                <w:color w:val="000000"/>
                <w:kern w:val="0"/>
                <w:szCs w:val="21"/>
              </w:rPr>
              <w:t xml:space="preserve">　</w:t>
            </w:r>
            <w:r w:rsidR="002C7F4D" w:rsidRPr="00C35FF6">
              <w:rPr>
                <w:rFonts w:ascii="ＭＳ ゴシック" w:eastAsia="ＭＳ ゴシック" w:hAnsi="ＭＳ ゴシック" w:cs="ＭＳ ゴシック"/>
                <w:color w:val="000000"/>
                <w:kern w:val="0"/>
                <w:szCs w:val="21"/>
              </w:rPr>
              <w:t xml:space="preserve">    </w:t>
            </w:r>
            <w:r w:rsidR="002C7F4D">
              <w:rPr>
                <w:rFonts w:ascii="ＭＳ ゴシック" w:eastAsia="ＭＳ ゴシック" w:hAnsi="ＭＳ ゴシック" w:cs="ＭＳ ゴシック" w:hint="eastAsia"/>
                <w:color w:val="000000"/>
                <w:kern w:val="0"/>
                <w:szCs w:val="21"/>
              </w:rPr>
              <w:t xml:space="preserve">　　　　　</w:t>
            </w:r>
            <w:r w:rsidR="002C7F4D" w:rsidRPr="00C35FF6">
              <w:rPr>
                <w:rFonts w:ascii="ＭＳ ゴシック" w:eastAsia="ＭＳ ゴシック" w:hAnsi="ＭＳ ゴシック" w:cs="ＭＳ ゴシック"/>
                <w:color w:val="000000"/>
                <w:kern w:val="0"/>
                <w:szCs w:val="21"/>
              </w:rPr>
              <w:t xml:space="preserve">   </w:t>
            </w:r>
            <w:r w:rsidRPr="0050423C">
              <w:rPr>
                <w:rFonts w:ascii="ＭＳ ゴシック" w:eastAsia="ＭＳ ゴシック" w:hAnsi="ＭＳ ゴシック" w:cs="ＭＳ ゴシック" w:hint="eastAsia"/>
                <w:color w:val="000000"/>
                <w:kern w:val="0"/>
                <w:szCs w:val="21"/>
              </w:rPr>
              <w:t>住　所</w:t>
            </w:r>
            <w:r>
              <w:rPr>
                <w:rFonts w:ascii="ＭＳ ゴシック" w:eastAsia="ＭＳ ゴシック" w:hAnsi="ＭＳ ゴシック" w:cs="ＭＳ ゴシック" w:hint="eastAsia"/>
                <w:color w:val="000000"/>
                <w:kern w:val="0"/>
                <w:szCs w:val="21"/>
              </w:rPr>
              <w:t>(事業所)</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87C2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Default="002C7F4D" w:rsidP="00087C24">
            <w:pPr>
              <w:suppressAutoHyphens/>
              <w:kinsoku w:val="0"/>
              <w:overflowPunct w:val="0"/>
              <w:autoSpaceDE w:val="0"/>
              <w:autoSpaceDN w:val="0"/>
              <w:adjustRightInd w:val="0"/>
              <w:spacing w:line="300" w:lineRule="exac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87C2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87C2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2C7F4D" w:rsidRPr="00FB65DB"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Pr="00C35FF6" w:rsidRDefault="002C7F4D" w:rsidP="00087C2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C7F4D" w:rsidRDefault="002C7F4D" w:rsidP="00087C24">
            <w:pPr>
              <w:suppressAutoHyphens/>
              <w:kinsoku w:val="0"/>
              <w:overflowPunct w:val="0"/>
              <w:autoSpaceDE w:val="0"/>
              <w:autoSpaceDN w:val="0"/>
              <w:adjustRightInd w:val="0"/>
              <w:spacing w:line="300" w:lineRule="exac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Pr="00011398"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C7F4D" w:rsidRPr="00C35FF6"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2C7F4D" w:rsidRPr="00011398"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2C7F4D" w:rsidRDefault="002C7F4D" w:rsidP="00087C24">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2C7F4D" w:rsidRPr="00A16B67" w:rsidRDefault="002C7F4D" w:rsidP="00087C24">
            <w:pPr>
              <w:suppressAutoHyphens/>
              <w:kinsoku w:val="0"/>
              <w:overflowPunct w:val="0"/>
              <w:autoSpaceDE w:val="0"/>
              <w:autoSpaceDN w:val="0"/>
              <w:adjustRightInd w:val="0"/>
              <w:spacing w:line="30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Pr="00002324"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p>
          <w:p w:rsidR="002C7F4D" w:rsidRDefault="002C7F4D" w:rsidP="00087C24">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2C7F4D" w:rsidRPr="00A16B67" w:rsidRDefault="002C7F4D" w:rsidP="00087C24">
            <w:pPr>
              <w:suppressAutoHyphens/>
              <w:kinsoku w:val="0"/>
              <w:overflowPunct w:val="0"/>
              <w:autoSpaceDE w:val="0"/>
              <w:autoSpaceDN w:val="0"/>
              <w:adjustRightInd w:val="0"/>
              <w:spacing w:line="30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（注２）には、主たる事業が属する業種</w:t>
      </w:r>
      <w:r w:rsidRPr="00087C24">
        <w:rPr>
          <w:rFonts w:ascii="ＭＳ ゴシック" w:eastAsia="ＭＳ ゴシック" w:hAnsi="Times New Roman" w:hint="eastAsia"/>
          <w:color w:val="000000"/>
          <w:spacing w:val="16"/>
          <w:kern w:val="0"/>
          <w:sz w:val="18"/>
          <w:szCs w:val="21"/>
        </w:rPr>
        <w:t>（日本標準産業分類の細分類番号と細分類業種名）を記載。</w:t>
      </w:r>
    </w:p>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（注３</w:t>
      </w:r>
      <w:r w:rsidR="00087C24">
        <w:rPr>
          <w:rFonts w:ascii="ＭＳ ゴシック" w:eastAsia="ＭＳ ゴシック" w:hAnsi="ＭＳ ゴシック" w:cs="ＭＳ ゴシック" w:hint="eastAsia"/>
          <w:color w:val="000000"/>
          <w:kern w:val="0"/>
          <w:sz w:val="18"/>
          <w:szCs w:val="21"/>
        </w:rPr>
        <w:t>）</w:t>
      </w:r>
      <w:r w:rsidRPr="00087C24">
        <w:rPr>
          <w:rFonts w:ascii="ＭＳ ゴシック" w:eastAsia="ＭＳ ゴシック" w:hAnsi="ＭＳ ゴシック" w:cs="ＭＳ ゴシック" w:hint="eastAsia"/>
          <w:color w:val="000000"/>
          <w:kern w:val="0"/>
          <w:sz w:val="18"/>
          <w:szCs w:val="21"/>
        </w:rPr>
        <w:t>には、「販売数量の減少」又は「売上高の減少」等を入れる。</w:t>
      </w:r>
    </w:p>
    <w:p w:rsidR="002C7F4D" w:rsidRPr="00087C24" w:rsidRDefault="002C7F4D" w:rsidP="00087C24">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（留意事項）</w:t>
      </w:r>
    </w:p>
    <w:p w:rsidR="002C7F4D" w:rsidRPr="00087C24" w:rsidRDefault="002C7F4D" w:rsidP="00087C24">
      <w:pPr>
        <w:suppressAutoHyphens/>
        <w:spacing w:line="180" w:lineRule="exact"/>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2C7F4D" w:rsidRPr="00087C24" w:rsidRDefault="002C7F4D" w:rsidP="00087C24">
      <w:pPr>
        <w:suppressAutoHyphens/>
        <w:spacing w:line="180" w:lineRule="exact"/>
        <w:ind w:left="492" w:hanging="492"/>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2C7F4D" w:rsidRPr="00087C24" w:rsidRDefault="00087C24" w:rsidP="00087C24">
      <w:pPr>
        <w:widowControl/>
        <w:spacing w:line="180" w:lineRule="exact"/>
        <w:jc w:val="left"/>
        <w:rPr>
          <w:rFonts w:ascii="ＭＳ ゴシック" w:eastAsia="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0926659A" wp14:editId="2114865C">
                <wp:simplePos x="0" y="0"/>
                <wp:positionH relativeFrom="page">
                  <wp:align>center</wp:align>
                </wp:positionH>
                <wp:positionV relativeFrom="paragraph">
                  <wp:posOffset>15875</wp:posOffset>
                </wp:positionV>
                <wp:extent cx="6115050" cy="144145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41450"/>
                        </a:xfrm>
                        <a:prstGeom prst="rect">
                          <a:avLst/>
                        </a:prstGeom>
                        <a:solidFill>
                          <a:srgbClr val="FFFFFF"/>
                        </a:solidFill>
                        <a:ln w="9525">
                          <a:solidFill>
                            <a:srgbClr val="000000"/>
                          </a:solidFill>
                          <a:miter lim="800000"/>
                          <a:headEnd/>
                          <a:tailEnd/>
                        </a:ln>
                      </wps:spPr>
                      <wps:txbx>
                        <w:txbxContent>
                          <w:p w:rsidR="00087C24" w:rsidRDefault="00087C24" w:rsidP="00087C24">
                            <w:pPr>
                              <w:wordWrap w:val="0"/>
                              <w:jc w:val="right"/>
                              <w:rPr>
                                <w:rFonts w:asciiTheme="majorEastAsia" w:eastAsiaTheme="majorEastAsia" w:hAnsiTheme="majorEastAsia"/>
                              </w:rPr>
                            </w:pPr>
                            <w:r>
                              <w:rPr>
                                <w:rFonts w:asciiTheme="majorEastAsia" w:eastAsiaTheme="majorEastAsia" w:hAnsiTheme="majorEastAsia" w:hint="eastAsia"/>
                              </w:rPr>
                              <w:t>黒潮海森第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号　　</w:t>
                            </w:r>
                          </w:p>
                          <w:p w:rsidR="00087C24" w:rsidRPr="00361E64" w:rsidRDefault="00087C24" w:rsidP="00087C24">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087C24" w:rsidRPr="00361E64" w:rsidRDefault="00087C24" w:rsidP="00087C24">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087C24" w:rsidRPr="00361E64" w:rsidRDefault="00087C24" w:rsidP="00087C24">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6659A" id="テキスト ボックス 1" o:spid="_x0000_s1027" type="#_x0000_t202" style="position:absolute;margin-left:0;margin-top:1.25pt;width:481.5pt;height:11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">
                <v:textbox>
                  <w:txbxContent>
                    <w:p w:rsidR="00087C24" w:rsidRDefault="00087C24" w:rsidP="00087C24">
                      <w:pPr>
                        <w:wordWrap w:val="0"/>
                        <w:jc w:val="right"/>
                        <w:rPr>
                          <w:rFonts w:asciiTheme="majorEastAsia" w:eastAsiaTheme="majorEastAsia" w:hAnsiTheme="majorEastAsia"/>
                        </w:rPr>
                      </w:pPr>
                      <w:r>
                        <w:rPr>
                          <w:rFonts w:asciiTheme="majorEastAsia" w:eastAsiaTheme="majorEastAsia" w:hAnsiTheme="majorEastAsia" w:hint="eastAsia"/>
                        </w:rPr>
                        <w:t>黒潮海森第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号　　</w:t>
                      </w:r>
                    </w:p>
                    <w:p w:rsidR="00087C24" w:rsidRPr="00361E64" w:rsidRDefault="00087C24" w:rsidP="00087C24">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087C24" w:rsidRPr="00361E64" w:rsidRDefault="00087C24" w:rsidP="00087C24">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087C24" w:rsidRPr="00361E64" w:rsidRDefault="00087C24" w:rsidP="00087C24">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v:textbox>
                <w10:wrap anchorx="page"/>
              </v:shape>
            </w:pict>
          </mc:Fallback>
        </mc:AlternateContent>
      </w:r>
    </w:p>
    <w:p w:rsidR="002C7F4D" w:rsidRDefault="002C7F4D" w:rsidP="002C7F4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2691B" w:rsidRPr="00EC1A65" w:rsidRDefault="0052691B" w:rsidP="0052691B">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⑤</w:t>
      </w:r>
      <w:r w:rsidRPr="00EC1A65">
        <w:rPr>
          <w:rFonts w:ascii="ＭＳ ゴシック" w:eastAsia="ＭＳ ゴシック" w:hAnsi="ＭＳ ゴシック" w:hint="eastAsia"/>
          <w:szCs w:val="21"/>
        </w:rPr>
        <w:t>の添付書類）</w:t>
      </w: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hint="eastAsia"/>
          <w:szCs w:val="21"/>
        </w:rPr>
      </w:pP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（単位：円）</w:t>
      </w:r>
    </w:p>
    <w:tbl>
      <w:tblPr>
        <w:tblStyle w:val="a7"/>
        <w:tblW w:w="9634" w:type="dxa"/>
        <w:tblLook w:val="04A0" w:firstRow="1" w:lastRow="0" w:firstColumn="1" w:lastColumn="0" w:noHBand="0" w:noVBand="1"/>
      </w:tblPr>
      <w:tblGrid>
        <w:gridCol w:w="1271"/>
        <w:gridCol w:w="2090"/>
        <w:gridCol w:w="2091"/>
        <w:gridCol w:w="2091"/>
        <w:gridCol w:w="2091"/>
      </w:tblGrid>
      <w:tr w:rsidR="0052691B" w:rsidRPr="008D389A" w:rsidTr="0052691B">
        <w:tc>
          <w:tcPr>
            <w:tcW w:w="1271" w:type="dxa"/>
            <w:vMerge w:val="restart"/>
            <w:tcBorders>
              <w:right w:val="double" w:sz="4" w:space="0" w:color="auto"/>
              <w:tl2br w:val="single" w:sz="4" w:space="0" w:color="auto"/>
            </w:tcBorders>
          </w:tcPr>
          <w:p w:rsidR="0052691B"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年</w:t>
            </w:r>
          </w:p>
          <w:p w:rsidR="00A6145A" w:rsidRDefault="00A6145A" w:rsidP="00791966">
            <w:pPr>
              <w:jc w:val="center"/>
              <w:rPr>
                <w:rFonts w:asciiTheme="majorEastAsia" w:eastAsiaTheme="majorEastAsia" w:hAnsiTheme="majorEastAsia" w:hint="eastAsia"/>
              </w:rPr>
            </w:pPr>
          </w:p>
          <w:p w:rsidR="0052691B" w:rsidRPr="008D389A" w:rsidRDefault="0052691B" w:rsidP="00791966">
            <w:pPr>
              <w:rPr>
                <w:rFonts w:asciiTheme="majorEastAsia" w:eastAsiaTheme="majorEastAsia" w:hAnsiTheme="majorEastAsia" w:hint="eastAsia"/>
              </w:rPr>
            </w:pPr>
            <w:r>
              <w:rPr>
                <w:rFonts w:asciiTheme="majorEastAsia" w:eastAsiaTheme="majorEastAsia" w:hAnsiTheme="majorEastAsia" w:hint="eastAsia"/>
              </w:rPr>
              <w:t>月</w:t>
            </w:r>
            <w:r w:rsidR="00A6145A">
              <w:rPr>
                <w:rFonts w:asciiTheme="majorEastAsia" w:eastAsiaTheme="majorEastAsia" w:hAnsiTheme="majorEastAsia" w:hint="eastAsia"/>
              </w:rPr>
              <w:t>別</w:t>
            </w:r>
          </w:p>
        </w:tc>
        <w:tc>
          <w:tcPr>
            <w:tcW w:w="4181" w:type="dxa"/>
            <w:gridSpan w:val="2"/>
            <w:tcBorders>
              <w:left w:val="double" w:sz="4"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w:t>
            </w:r>
            <w:r w:rsidRPr="008D389A">
              <w:rPr>
                <w:rFonts w:asciiTheme="majorEastAsia" w:eastAsiaTheme="majorEastAsia" w:hAnsiTheme="majorEastAsia" w:hint="eastAsia"/>
              </w:rPr>
              <w:t>年（前年）</w:t>
            </w:r>
          </w:p>
        </w:tc>
        <w:tc>
          <w:tcPr>
            <w:tcW w:w="4182" w:type="dxa"/>
            <w:gridSpan w:val="2"/>
            <w:tcBorders>
              <w:lef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w:t>
            </w:r>
            <w:r w:rsidRPr="008D389A">
              <w:rPr>
                <w:rFonts w:asciiTheme="majorEastAsia" w:eastAsiaTheme="majorEastAsia" w:hAnsiTheme="majorEastAsia" w:hint="eastAsia"/>
              </w:rPr>
              <w:t>年（当年</w:t>
            </w:r>
            <w:r>
              <w:rPr>
                <w:rFonts w:asciiTheme="majorEastAsia" w:eastAsiaTheme="majorEastAsia" w:hAnsiTheme="majorEastAsia" w:hint="eastAsia"/>
              </w:rPr>
              <w:t>）</w:t>
            </w:r>
          </w:p>
        </w:tc>
      </w:tr>
      <w:tr w:rsidR="0052691B" w:rsidRPr="008D389A" w:rsidTr="0052691B">
        <w:tc>
          <w:tcPr>
            <w:tcW w:w="1271" w:type="dxa"/>
            <w:vMerge/>
            <w:tcBorders>
              <w:bottom w:val="double" w:sz="4"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p>
        </w:tc>
        <w:tc>
          <w:tcPr>
            <w:tcW w:w="2090" w:type="dxa"/>
            <w:tcBorders>
              <w:left w:val="double" w:sz="4" w:space="0" w:color="auto"/>
              <w:bottom w:val="double" w:sz="4" w:space="0" w:color="auto"/>
              <w:right w:val="sing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売上高</w:t>
            </w:r>
          </w:p>
        </w:tc>
        <w:tc>
          <w:tcPr>
            <w:tcW w:w="2091" w:type="dxa"/>
            <w:tcBorders>
              <w:left w:val="single" w:sz="4" w:space="0" w:color="auto"/>
              <w:bottom w:val="double" w:sz="4" w:space="0" w:color="auto"/>
              <w:right w:val="doub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左記のうち主たる事業の売上高</w:t>
            </w:r>
          </w:p>
        </w:tc>
        <w:tc>
          <w:tcPr>
            <w:tcW w:w="2091" w:type="dxa"/>
            <w:tcBorders>
              <w:left w:val="double" w:sz="4" w:space="0" w:color="auto"/>
              <w:bottom w:val="double" w:sz="4" w:space="0" w:color="auto"/>
              <w:right w:val="sing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売上高</w:t>
            </w:r>
          </w:p>
          <w:p w:rsidR="0052691B" w:rsidRPr="000B70B0" w:rsidRDefault="0052691B" w:rsidP="000B70B0">
            <w:pPr>
              <w:spacing w:line="200" w:lineRule="exact"/>
              <w:jc w:val="center"/>
              <w:rPr>
                <w:rFonts w:asciiTheme="majorEastAsia" w:eastAsiaTheme="majorEastAsia" w:hAnsiTheme="majorEastAsia" w:hint="eastAsia"/>
                <w:sz w:val="18"/>
                <w:szCs w:val="18"/>
              </w:rPr>
            </w:pPr>
            <w:r w:rsidRPr="000B70B0">
              <w:rPr>
                <w:rFonts w:asciiTheme="majorEastAsia" w:eastAsiaTheme="majorEastAsia" w:hAnsiTheme="majorEastAsia" w:hint="eastAsia"/>
                <w:sz w:val="18"/>
                <w:szCs w:val="18"/>
              </w:rPr>
              <w:t>（実績と見込み）</w:t>
            </w:r>
          </w:p>
        </w:tc>
        <w:tc>
          <w:tcPr>
            <w:tcW w:w="2091" w:type="dxa"/>
            <w:tcBorders>
              <w:left w:val="single" w:sz="4" w:space="0" w:color="auto"/>
              <w:bottom w:val="double" w:sz="4" w:space="0" w:color="auto"/>
            </w:tcBorders>
            <w:vAlign w:val="center"/>
          </w:tcPr>
          <w:p w:rsidR="0052691B" w:rsidRPr="000B70B0" w:rsidRDefault="0052691B" w:rsidP="000B70B0">
            <w:pPr>
              <w:widowControl/>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左記のうち主たる事業の売上高</w:t>
            </w:r>
          </w:p>
          <w:p w:rsidR="0052691B" w:rsidRPr="000B70B0" w:rsidRDefault="0052691B" w:rsidP="000B70B0">
            <w:pPr>
              <w:spacing w:line="200" w:lineRule="exact"/>
              <w:jc w:val="center"/>
              <w:rPr>
                <w:rFonts w:asciiTheme="majorEastAsia" w:eastAsiaTheme="majorEastAsia" w:hAnsiTheme="majorEastAsia" w:hint="eastAsia"/>
                <w:sz w:val="18"/>
                <w:szCs w:val="18"/>
              </w:rPr>
            </w:pPr>
            <w:r w:rsidRPr="000B70B0">
              <w:rPr>
                <w:rFonts w:asciiTheme="majorEastAsia" w:eastAsiaTheme="majorEastAsia" w:hAnsiTheme="majorEastAsia" w:hint="eastAsia"/>
                <w:sz w:val="18"/>
                <w:szCs w:val="18"/>
              </w:rPr>
              <w:t>（実績と見込み）</w:t>
            </w:r>
          </w:p>
        </w:tc>
      </w:tr>
      <w:tr w:rsidR="0052691B" w:rsidRPr="008D389A" w:rsidTr="00C53F91">
        <w:trPr>
          <w:trHeight w:val="755"/>
        </w:trPr>
        <w:tc>
          <w:tcPr>
            <w:tcW w:w="1271" w:type="dxa"/>
            <w:tcBorders>
              <w:top w:val="double" w:sz="4" w:space="0" w:color="auto"/>
              <w:bottom w:val="single" w:sz="12"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hint="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Ｂ</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double" w:sz="4" w:space="0" w:color="auto"/>
            </w:tcBorders>
          </w:tcPr>
          <w:p w:rsidR="0052691B" w:rsidRPr="0052691B" w:rsidRDefault="001E1A7E" w:rsidP="0052691B">
            <w:pPr>
              <w:jc w:val="left"/>
              <w:rPr>
                <w:rFonts w:asciiTheme="majorEastAsia" w:eastAsiaTheme="majorEastAsia" w:hAnsiTheme="majorEastAsia" w:hint="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Ｂ</w:t>
            </w:r>
            <w:r>
              <w:rPr>
                <w:rFonts w:asciiTheme="majorEastAsia" w:eastAsiaTheme="majorEastAsia" w:hAnsiTheme="majorEastAsia" w:hint="eastAsia"/>
                <w:sz w:val="18"/>
              </w:rPr>
              <w:t>】</w:t>
            </w:r>
          </w:p>
        </w:tc>
        <w:tc>
          <w:tcPr>
            <w:tcW w:w="2091"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hint="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Ａ</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tcBorders>
          </w:tcPr>
          <w:p w:rsidR="0052691B" w:rsidRPr="0052691B" w:rsidRDefault="001E1A7E" w:rsidP="0052691B">
            <w:pPr>
              <w:jc w:val="left"/>
              <w:rPr>
                <w:rFonts w:asciiTheme="majorEastAsia" w:eastAsiaTheme="majorEastAsia" w:hAnsiTheme="majorEastAsia" w:hint="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Ａ</w:t>
            </w:r>
            <w:r>
              <w:rPr>
                <w:rFonts w:asciiTheme="majorEastAsia" w:eastAsiaTheme="majorEastAsia" w:hAnsiTheme="majorEastAsia" w:hint="eastAsia"/>
                <w:sz w:val="18"/>
              </w:rPr>
              <w:t>】</w:t>
            </w:r>
          </w:p>
        </w:tc>
      </w:tr>
      <w:tr w:rsidR="0052691B" w:rsidRPr="008D389A" w:rsidTr="00C53F91">
        <w:trPr>
          <w:trHeight w:val="755"/>
        </w:trPr>
        <w:tc>
          <w:tcPr>
            <w:tcW w:w="1271" w:type="dxa"/>
            <w:tcBorders>
              <w:top w:val="single" w:sz="12" w:space="0" w:color="auto"/>
              <w:left w:val="single" w:sz="12"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top w:val="single" w:sz="12" w:space="0" w:color="auto"/>
              <w:left w:val="double" w:sz="4" w:space="0" w:color="auto"/>
              <w:right w:val="single" w:sz="4" w:space="0" w:color="auto"/>
            </w:tcBorders>
          </w:tcPr>
          <w:p w:rsidR="0052691B" w:rsidRPr="0052691B" w:rsidRDefault="0052691B" w:rsidP="0052691B">
            <w:pPr>
              <w:jc w:val="left"/>
              <w:rPr>
                <w:rFonts w:asciiTheme="majorEastAsia" w:eastAsiaTheme="majorEastAsia" w:hAnsiTheme="majorEastAsia" w:hint="eastAsia"/>
                <w:sz w:val="18"/>
              </w:rPr>
            </w:pPr>
          </w:p>
        </w:tc>
        <w:tc>
          <w:tcPr>
            <w:tcW w:w="2091" w:type="dxa"/>
            <w:tcBorders>
              <w:top w:val="single" w:sz="12" w:space="0" w:color="auto"/>
              <w:left w:val="single" w:sz="4" w:space="0" w:color="auto"/>
              <w:right w:val="double" w:sz="4" w:space="0" w:color="auto"/>
            </w:tcBorders>
          </w:tcPr>
          <w:p w:rsidR="0052691B" w:rsidRPr="0052691B" w:rsidRDefault="0052691B" w:rsidP="0052691B">
            <w:pPr>
              <w:jc w:val="left"/>
              <w:rPr>
                <w:rFonts w:asciiTheme="majorEastAsia" w:eastAsiaTheme="majorEastAsia" w:hAnsiTheme="majorEastAsia" w:hint="eastAsia"/>
                <w:sz w:val="18"/>
              </w:rPr>
            </w:pPr>
          </w:p>
        </w:tc>
        <w:tc>
          <w:tcPr>
            <w:tcW w:w="2091" w:type="dxa"/>
            <w:tcBorders>
              <w:top w:val="single" w:sz="12" w:space="0" w:color="auto"/>
              <w:left w:val="double" w:sz="4" w:space="0" w:color="auto"/>
              <w:right w:val="single" w:sz="4" w:space="0" w:color="auto"/>
            </w:tcBorders>
          </w:tcPr>
          <w:p w:rsidR="0052691B" w:rsidRPr="0052691B" w:rsidRDefault="0052691B" w:rsidP="0052691B">
            <w:pPr>
              <w:jc w:val="left"/>
              <w:rPr>
                <w:rFonts w:asciiTheme="majorEastAsia" w:eastAsiaTheme="majorEastAsia" w:hAnsiTheme="majorEastAsia" w:hint="eastAsia"/>
                <w:sz w:val="18"/>
              </w:rPr>
            </w:pPr>
          </w:p>
        </w:tc>
        <w:tc>
          <w:tcPr>
            <w:tcW w:w="2091" w:type="dxa"/>
            <w:tcBorders>
              <w:top w:val="single" w:sz="12" w:space="0" w:color="auto"/>
              <w:left w:val="single" w:sz="4" w:space="0" w:color="auto"/>
              <w:right w:val="single" w:sz="12" w:space="0" w:color="auto"/>
            </w:tcBorders>
          </w:tcPr>
          <w:p w:rsidR="0052691B" w:rsidRPr="0052691B" w:rsidRDefault="0052691B" w:rsidP="0052691B">
            <w:pPr>
              <w:jc w:val="left"/>
              <w:rPr>
                <w:rFonts w:asciiTheme="majorEastAsia" w:eastAsiaTheme="majorEastAsia" w:hAnsiTheme="majorEastAsia" w:hint="eastAsia"/>
                <w:sz w:val="18"/>
              </w:rPr>
            </w:pPr>
          </w:p>
        </w:tc>
      </w:tr>
      <w:tr w:rsidR="0052691B" w:rsidRPr="008D389A" w:rsidTr="00C53F91">
        <w:trPr>
          <w:trHeight w:val="755"/>
        </w:trPr>
        <w:tc>
          <w:tcPr>
            <w:tcW w:w="1271" w:type="dxa"/>
            <w:tcBorders>
              <w:left w:val="single" w:sz="12" w:space="0" w:color="auto"/>
              <w:bottom w:val="double" w:sz="4"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left w:val="double" w:sz="4" w:space="0" w:color="auto"/>
              <w:bottom w:val="double" w:sz="4" w:space="0" w:color="auto"/>
              <w:right w:val="single" w:sz="4" w:space="0" w:color="auto"/>
            </w:tcBorders>
          </w:tcPr>
          <w:p w:rsidR="0052691B" w:rsidRPr="0052691B" w:rsidRDefault="0052691B" w:rsidP="0052691B">
            <w:pPr>
              <w:jc w:val="left"/>
              <w:rPr>
                <w:rFonts w:asciiTheme="majorEastAsia" w:eastAsiaTheme="majorEastAsia" w:hAnsiTheme="majorEastAsia" w:hint="eastAsia"/>
                <w:sz w:val="18"/>
              </w:rPr>
            </w:pPr>
          </w:p>
        </w:tc>
        <w:tc>
          <w:tcPr>
            <w:tcW w:w="2091" w:type="dxa"/>
            <w:tcBorders>
              <w:left w:val="single" w:sz="4" w:space="0" w:color="auto"/>
              <w:bottom w:val="double" w:sz="4" w:space="0" w:color="auto"/>
              <w:right w:val="double" w:sz="4" w:space="0" w:color="auto"/>
            </w:tcBorders>
          </w:tcPr>
          <w:p w:rsidR="0052691B" w:rsidRPr="0052691B" w:rsidRDefault="0052691B" w:rsidP="0052691B">
            <w:pPr>
              <w:jc w:val="left"/>
              <w:rPr>
                <w:rFonts w:asciiTheme="majorEastAsia" w:eastAsiaTheme="majorEastAsia" w:hAnsiTheme="majorEastAsia" w:hint="eastAsia"/>
                <w:sz w:val="18"/>
              </w:rPr>
            </w:pPr>
          </w:p>
        </w:tc>
        <w:tc>
          <w:tcPr>
            <w:tcW w:w="2091" w:type="dxa"/>
            <w:tcBorders>
              <w:left w:val="double" w:sz="4" w:space="0" w:color="auto"/>
              <w:bottom w:val="double" w:sz="4" w:space="0" w:color="auto"/>
              <w:right w:val="single" w:sz="4" w:space="0" w:color="auto"/>
            </w:tcBorders>
          </w:tcPr>
          <w:p w:rsidR="0052691B" w:rsidRPr="0052691B" w:rsidRDefault="0052691B" w:rsidP="0052691B">
            <w:pPr>
              <w:jc w:val="left"/>
              <w:rPr>
                <w:rFonts w:asciiTheme="majorEastAsia" w:eastAsiaTheme="majorEastAsia" w:hAnsiTheme="majorEastAsia" w:hint="eastAsia"/>
                <w:sz w:val="18"/>
              </w:rPr>
            </w:pPr>
          </w:p>
        </w:tc>
        <w:tc>
          <w:tcPr>
            <w:tcW w:w="2091" w:type="dxa"/>
            <w:tcBorders>
              <w:left w:val="single" w:sz="4" w:space="0" w:color="auto"/>
              <w:bottom w:val="double" w:sz="4" w:space="0" w:color="auto"/>
              <w:right w:val="single" w:sz="12" w:space="0" w:color="auto"/>
            </w:tcBorders>
          </w:tcPr>
          <w:p w:rsidR="0052691B" w:rsidRPr="0052691B" w:rsidRDefault="0052691B" w:rsidP="0052691B">
            <w:pPr>
              <w:jc w:val="left"/>
              <w:rPr>
                <w:rFonts w:asciiTheme="majorEastAsia" w:eastAsiaTheme="majorEastAsia" w:hAnsiTheme="majorEastAsia" w:hint="eastAsia"/>
                <w:sz w:val="18"/>
              </w:rPr>
            </w:pPr>
          </w:p>
        </w:tc>
      </w:tr>
      <w:tr w:rsidR="0052691B" w:rsidRPr="008D389A" w:rsidTr="00C53F91">
        <w:trPr>
          <w:trHeight w:val="755"/>
        </w:trPr>
        <w:tc>
          <w:tcPr>
            <w:tcW w:w="1271" w:type="dxa"/>
            <w:tcBorders>
              <w:top w:val="double" w:sz="4" w:space="0" w:color="auto"/>
              <w:left w:val="single" w:sz="12" w:space="0" w:color="auto"/>
              <w:bottom w:val="single" w:sz="12"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２か月小計</w:t>
            </w:r>
          </w:p>
        </w:tc>
        <w:tc>
          <w:tcPr>
            <w:tcW w:w="2090"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hint="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Ｄ</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double" w:sz="4" w:space="0" w:color="auto"/>
            </w:tcBorders>
          </w:tcPr>
          <w:p w:rsidR="0052691B" w:rsidRPr="0052691B" w:rsidRDefault="001E1A7E" w:rsidP="0052691B">
            <w:pPr>
              <w:widowControl/>
              <w:jc w:val="left"/>
              <w:rPr>
                <w:rFonts w:asciiTheme="majorEastAsia" w:eastAsiaTheme="majorEastAsia" w:hAnsiTheme="majorEastAsia" w:hint="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Ｄ</w:t>
            </w:r>
            <w:r>
              <w:rPr>
                <w:rFonts w:asciiTheme="majorEastAsia" w:eastAsiaTheme="majorEastAsia" w:hAnsiTheme="majorEastAsia" w:hint="eastAsia"/>
                <w:sz w:val="18"/>
              </w:rPr>
              <w:t>】</w:t>
            </w:r>
          </w:p>
        </w:tc>
        <w:tc>
          <w:tcPr>
            <w:tcW w:w="2091"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hint="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Ｃ</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single" w:sz="12" w:space="0" w:color="auto"/>
            </w:tcBorders>
          </w:tcPr>
          <w:p w:rsidR="0052691B" w:rsidRPr="0052691B" w:rsidRDefault="001E1A7E" w:rsidP="0052691B">
            <w:pPr>
              <w:widowControl/>
              <w:jc w:val="left"/>
              <w:rPr>
                <w:rFonts w:asciiTheme="majorEastAsia" w:eastAsiaTheme="majorEastAsia" w:hAnsiTheme="majorEastAsia" w:hint="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Ｃ</w:t>
            </w:r>
            <w:r>
              <w:rPr>
                <w:rFonts w:asciiTheme="majorEastAsia" w:eastAsiaTheme="majorEastAsia" w:hAnsiTheme="majorEastAsia" w:hint="eastAsia"/>
                <w:sz w:val="18"/>
              </w:rPr>
              <w:t>】</w:t>
            </w:r>
          </w:p>
        </w:tc>
      </w:tr>
    </w:tbl>
    <w:p w:rsidR="0052691B" w:rsidRPr="00A0135B" w:rsidRDefault="0052691B" w:rsidP="0052691B">
      <w:pPr>
        <w:rPr>
          <w:rFonts w:asciiTheme="majorEastAsia" w:eastAsiaTheme="majorEastAsia" w:hAnsiTheme="majorEastAsia"/>
        </w:rPr>
      </w:pPr>
    </w:p>
    <w:p w:rsidR="0052691B" w:rsidRDefault="0052691B" w:rsidP="0052691B">
      <w:pPr>
        <w:pStyle w:val="a8"/>
        <w:numPr>
          <w:ilvl w:val="0"/>
          <w:numId w:val="1"/>
        </w:numPr>
        <w:ind w:leftChars="0"/>
        <w:rPr>
          <w:rFonts w:ascii="ＭＳ ゴシック" w:eastAsia="ＭＳ ゴシック" w:hAnsi="ＭＳ ゴシック" w:cs="ＭＳ ゴシック"/>
          <w:color w:val="000000"/>
          <w:kern w:val="0"/>
          <w:szCs w:val="21"/>
        </w:rPr>
      </w:pPr>
      <w:r w:rsidRPr="0052691B">
        <w:rPr>
          <w:rFonts w:ascii="ＭＳ ゴシック" w:eastAsia="ＭＳ ゴシック" w:hAnsi="ＭＳ ゴシック" w:cs="ＭＳ ゴシック" w:hint="eastAsia"/>
          <w:color w:val="000000"/>
          <w:kern w:val="0"/>
          <w:szCs w:val="21"/>
        </w:rPr>
        <w:t>最近１か月間の売上高等の減少の割合</w:t>
      </w:r>
    </w:p>
    <w:p w:rsidR="0052691B" w:rsidRPr="0052691B" w:rsidRDefault="0052691B" w:rsidP="0052691B">
      <w:pPr>
        <w:rPr>
          <w:rFonts w:ascii="ＭＳ ゴシック" w:eastAsia="ＭＳ ゴシック" w:hAnsi="ＭＳ ゴシック" w:cs="ＭＳ ゴシック" w:hint="eastAsia"/>
          <w:color w:val="000000"/>
          <w:kern w:val="0"/>
          <w:szCs w:val="21"/>
        </w:rPr>
      </w:pPr>
      <w:r w:rsidRPr="0052691B">
        <w:rPr>
          <w:rFonts w:ascii="ＭＳ ゴシック" w:eastAsia="ＭＳ ゴシック" w:hAnsi="ＭＳ ゴシック" w:cs="ＭＳ ゴシック" w:hint="eastAsia"/>
          <w:color w:val="000000"/>
          <w:kern w:val="0"/>
          <w:szCs w:val="21"/>
        </w:rPr>
        <w:t>主たる業種の減少率</w:t>
      </w:r>
    </w:p>
    <w:tbl>
      <w:tblPr>
        <w:tblStyle w:val="a7"/>
        <w:tblW w:w="0" w:type="auto"/>
        <w:tblLook w:val="04A0" w:firstRow="1" w:lastRow="0" w:firstColumn="1" w:lastColumn="0" w:noHBand="0" w:noVBand="1"/>
      </w:tblPr>
      <w:tblGrid>
        <w:gridCol w:w="4253"/>
        <w:gridCol w:w="992"/>
        <w:gridCol w:w="851"/>
        <w:gridCol w:w="426"/>
      </w:tblGrid>
      <w:tr w:rsidR="0052691B" w:rsidTr="00FE0035">
        <w:tc>
          <w:tcPr>
            <w:tcW w:w="4253" w:type="dxa"/>
            <w:tcBorders>
              <w:top w:val="nil"/>
              <w:left w:val="nil"/>
              <w:bottom w:val="nil"/>
              <w:right w:val="nil"/>
            </w:tcBorders>
          </w:tcPr>
          <w:p w:rsidR="001E1A7E" w:rsidRPr="0052691B" w:rsidRDefault="001E1A7E" w:rsidP="001E1A7E">
            <w:pPr>
              <w:rPr>
                <w:rFonts w:asciiTheme="majorEastAsia" w:eastAsiaTheme="majorEastAsia" w:hAnsiTheme="majorEastAsia"/>
                <w:u w:val="single"/>
              </w:rPr>
            </w:pP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p>
          <w:p w:rsidR="0052691B" w:rsidRDefault="001E1A7E" w:rsidP="001E1A7E">
            <w:pPr>
              <w:rPr>
                <w:rFonts w:asciiTheme="majorEastAsia" w:eastAsiaTheme="majorEastAsia" w:hAnsiTheme="majorEastAsia" w:hint="eastAsia"/>
              </w:rPr>
            </w:pPr>
            <w:r>
              <w:rPr>
                <w:rFonts w:asciiTheme="majorEastAsia" w:eastAsiaTheme="majorEastAsia" w:hAnsiTheme="majorEastAsia" w:hint="eastAsia"/>
              </w:rPr>
              <w:t xml:space="preserve">　　　</w:t>
            </w:r>
            <w:r w:rsidR="00FE003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r>
              <w:rPr>
                <w:rFonts w:asciiTheme="majorEastAsia" w:eastAsiaTheme="majorEastAsia" w:hAnsiTheme="majorEastAsia" w:hint="eastAsia"/>
              </w:rPr>
              <w:t>％</w:t>
            </w:r>
          </w:p>
        </w:tc>
      </w:tr>
    </w:tbl>
    <w:p w:rsidR="0052691B" w:rsidRPr="0052691B" w:rsidRDefault="0052691B" w:rsidP="0052691B">
      <w:pP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全体</w:t>
      </w:r>
      <w:r w:rsidRPr="0052691B">
        <w:rPr>
          <w:rFonts w:ascii="ＭＳ ゴシック" w:eastAsia="ＭＳ ゴシック" w:hAnsi="ＭＳ ゴシック" w:cs="ＭＳ ゴシック" w:hint="eastAsia"/>
          <w:color w:val="000000"/>
          <w:kern w:val="0"/>
          <w:szCs w:val="21"/>
        </w:rPr>
        <w:t>の減少率</w:t>
      </w:r>
    </w:p>
    <w:tbl>
      <w:tblPr>
        <w:tblStyle w:val="a7"/>
        <w:tblW w:w="0" w:type="auto"/>
        <w:tblLook w:val="04A0" w:firstRow="1" w:lastRow="0" w:firstColumn="1" w:lastColumn="0" w:noHBand="0" w:noVBand="1"/>
      </w:tblPr>
      <w:tblGrid>
        <w:gridCol w:w="4245"/>
        <w:gridCol w:w="1000"/>
        <w:gridCol w:w="851"/>
        <w:gridCol w:w="426"/>
      </w:tblGrid>
      <w:tr w:rsidR="0052691B" w:rsidTr="00FE0035">
        <w:tc>
          <w:tcPr>
            <w:tcW w:w="4245" w:type="dxa"/>
            <w:tcBorders>
              <w:top w:val="nil"/>
              <w:left w:val="nil"/>
              <w:bottom w:val="nil"/>
              <w:right w:val="nil"/>
            </w:tcBorders>
          </w:tcPr>
          <w:p w:rsidR="0052691B" w:rsidRPr="0052691B" w:rsidRDefault="0052691B" w:rsidP="00791966">
            <w:pPr>
              <w:rPr>
                <w:rFonts w:asciiTheme="majorEastAsia" w:eastAsiaTheme="majorEastAsia" w:hAnsiTheme="majorEastAsia"/>
                <w:u w:val="single"/>
              </w:rPr>
            </w:pP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p>
          <w:p w:rsidR="0052691B" w:rsidRDefault="0052691B" w:rsidP="00791966">
            <w:pPr>
              <w:rPr>
                <w:rFonts w:asciiTheme="majorEastAsia" w:eastAsiaTheme="majorEastAsia" w:hAnsiTheme="majorEastAsia" w:hint="eastAsia"/>
              </w:rPr>
            </w:pPr>
            <w:r>
              <w:rPr>
                <w:rFonts w:asciiTheme="majorEastAsia" w:eastAsiaTheme="majorEastAsia" w:hAnsiTheme="majorEastAsia" w:hint="eastAsia"/>
              </w:rPr>
              <w:t xml:space="preserve">　　　　</w:t>
            </w:r>
            <w:r w:rsidR="00FE0035">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p>
        </w:tc>
        <w:tc>
          <w:tcPr>
            <w:tcW w:w="1000"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r>
              <w:rPr>
                <w:rFonts w:asciiTheme="majorEastAsia" w:eastAsiaTheme="majorEastAsia" w:hAnsiTheme="majorEastAsia" w:hint="eastAsia"/>
              </w:rPr>
              <w:t>％</w:t>
            </w:r>
          </w:p>
        </w:tc>
      </w:tr>
    </w:tbl>
    <w:p w:rsidR="0052691B" w:rsidRDefault="0052691B" w:rsidP="0052691B">
      <w:pPr>
        <w:rPr>
          <w:rFonts w:asciiTheme="majorEastAsia" w:eastAsiaTheme="majorEastAsia" w:hAnsiTheme="majorEastAsia"/>
        </w:rPr>
      </w:pPr>
    </w:p>
    <w:p w:rsidR="0052691B" w:rsidRPr="0052691B" w:rsidRDefault="0052691B" w:rsidP="0052691B">
      <w:pPr>
        <w:pStyle w:val="a8"/>
        <w:numPr>
          <w:ilvl w:val="0"/>
          <w:numId w:val="1"/>
        </w:numPr>
        <w:ind w:leftChars="0"/>
        <w:rPr>
          <w:rFonts w:ascii="ＭＳ ゴシック" w:eastAsia="ＭＳ ゴシック" w:hAnsi="ＭＳ ゴシック" w:cs="ＭＳ ゴシック"/>
          <w:color w:val="000000"/>
          <w:kern w:val="0"/>
          <w:szCs w:val="21"/>
        </w:rPr>
      </w:pPr>
      <w:r w:rsidRPr="0052691B">
        <w:rPr>
          <w:rFonts w:ascii="ＭＳ ゴシック" w:eastAsia="ＭＳ ゴシック" w:hAnsi="ＭＳ ゴシック" w:cs="ＭＳ ゴシック" w:hint="eastAsia"/>
          <w:color w:val="000000"/>
          <w:kern w:val="0"/>
          <w:szCs w:val="21"/>
        </w:rPr>
        <w:t>最近３か月間の売上高等の実績見込みの減少の割合</w:t>
      </w:r>
    </w:p>
    <w:p w:rsidR="0052691B" w:rsidRPr="0052691B" w:rsidRDefault="0052691B" w:rsidP="0052691B">
      <w:pP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主たる事業</w:t>
      </w:r>
      <w:r w:rsidRPr="0052691B">
        <w:rPr>
          <w:rFonts w:ascii="ＭＳ ゴシック" w:eastAsia="ＭＳ ゴシック" w:hAnsi="ＭＳ ゴシック" w:cs="ＭＳ ゴシック" w:hint="eastAsia"/>
          <w:color w:val="000000"/>
          <w:kern w:val="0"/>
          <w:szCs w:val="21"/>
        </w:rPr>
        <w:t>の減少率</w:t>
      </w:r>
    </w:p>
    <w:tbl>
      <w:tblPr>
        <w:tblStyle w:val="a7"/>
        <w:tblW w:w="10065" w:type="dxa"/>
        <w:tblLook w:val="04A0" w:firstRow="1" w:lastRow="0" w:firstColumn="1" w:lastColumn="0" w:noHBand="0" w:noVBand="1"/>
      </w:tblPr>
      <w:tblGrid>
        <w:gridCol w:w="7655"/>
        <w:gridCol w:w="992"/>
        <w:gridCol w:w="992"/>
        <w:gridCol w:w="426"/>
      </w:tblGrid>
      <w:tr w:rsidR="00FE0035" w:rsidTr="00FE0035">
        <w:tc>
          <w:tcPr>
            <w:tcW w:w="7655" w:type="dxa"/>
            <w:tcBorders>
              <w:top w:val="nil"/>
              <w:left w:val="nil"/>
              <w:bottom w:val="nil"/>
              <w:right w:val="nil"/>
            </w:tcBorders>
          </w:tcPr>
          <w:p w:rsidR="0008196F" w:rsidRPr="00883DEC" w:rsidRDefault="0008196F" w:rsidP="0008196F">
            <w:pPr>
              <w:rPr>
                <w:rFonts w:asciiTheme="majorEastAsia" w:eastAsiaTheme="majorEastAsia" w:hAnsiTheme="majorEastAsia"/>
                <w:u w:val="single"/>
              </w:rPr>
            </w:pP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08196F" w:rsidRDefault="0008196F" w:rsidP="0008196F">
            <w:pPr>
              <w:rPr>
                <w:rFonts w:asciiTheme="majorEastAsia" w:eastAsiaTheme="majorEastAsia" w:hAnsiTheme="majorEastAsia" w:hint="eastAsia"/>
              </w:rPr>
            </w:pPr>
            <w:r>
              <w:rPr>
                <w:rFonts w:asciiTheme="majorEastAsia" w:eastAsiaTheme="majorEastAsia" w:hAnsiTheme="majorEastAsia" w:hint="eastAsia"/>
              </w:rPr>
              <w:t xml:space="preserve">　　　　　　　　（【</w:t>
            </w:r>
            <w:r>
              <w:rPr>
                <w:rFonts w:asciiTheme="majorEastAsia" w:eastAsiaTheme="majorEastAsia" w:hAnsiTheme="majorEastAsia" w:hint="eastAsia"/>
              </w:rPr>
              <w:t>Ｂ</w:t>
            </w: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r>
              <w:rPr>
                <w:rFonts w:asciiTheme="majorEastAsia" w:eastAsiaTheme="majorEastAsia" w:hAnsiTheme="majorEastAsia" w:hint="eastAsia"/>
              </w:rPr>
              <w:t>Ｄ</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p>
        </w:tc>
        <w:tc>
          <w:tcPr>
            <w:tcW w:w="992" w:type="dxa"/>
            <w:tcBorders>
              <w:top w:val="nil"/>
              <w:left w:val="nil"/>
              <w:bottom w:val="nil"/>
              <w:right w:val="nil"/>
            </w:tcBorders>
            <w:vAlign w:val="center"/>
          </w:tcPr>
          <w:p w:rsidR="0008196F" w:rsidRDefault="0008196F" w:rsidP="0008196F">
            <w:pPr>
              <w:rPr>
                <w:rFonts w:asciiTheme="majorEastAsia" w:eastAsiaTheme="majorEastAsia" w:hAnsiTheme="majorEastAsia" w:hint="eastAsia"/>
              </w:rPr>
            </w:pPr>
            <w:r>
              <w:rPr>
                <w:rFonts w:asciiTheme="majorEastAsia" w:eastAsiaTheme="majorEastAsia" w:hAnsiTheme="majorEastAsia" w:hint="eastAsia"/>
              </w:rPr>
              <w:t>×100＝</w:t>
            </w:r>
          </w:p>
        </w:tc>
        <w:tc>
          <w:tcPr>
            <w:tcW w:w="992" w:type="dxa"/>
            <w:tcBorders>
              <w:top w:val="nil"/>
              <w:left w:val="nil"/>
              <w:bottom w:val="nil"/>
              <w:right w:val="nil"/>
            </w:tcBorders>
            <w:vAlign w:val="center"/>
          </w:tcPr>
          <w:p w:rsidR="0008196F" w:rsidRDefault="0008196F" w:rsidP="0008196F">
            <w:pPr>
              <w:rPr>
                <w:rFonts w:asciiTheme="majorEastAsia" w:eastAsiaTheme="majorEastAsia" w:hAnsiTheme="majorEastAsia" w:hint="eastAsia"/>
              </w:rPr>
            </w:pPr>
          </w:p>
        </w:tc>
        <w:tc>
          <w:tcPr>
            <w:tcW w:w="426" w:type="dxa"/>
            <w:tcBorders>
              <w:top w:val="nil"/>
              <w:left w:val="nil"/>
              <w:bottom w:val="nil"/>
              <w:right w:val="nil"/>
            </w:tcBorders>
            <w:vAlign w:val="center"/>
          </w:tcPr>
          <w:p w:rsidR="0008196F" w:rsidRDefault="0008196F" w:rsidP="0008196F">
            <w:pPr>
              <w:rPr>
                <w:rFonts w:asciiTheme="majorEastAsia" w:eastAsiaTheme="majorEastAsia" w:hAnsiTheme="majorEastAsia" w:hint="eastAsia"/>
              </w:rPr>
            </w:pPr>
            <w:r>
              <w:rPr>
                <w:rFonts w:asciiTheme="majorEastAsia" w:eastAsiaTheme="majorEastAsia" w:hAnsiTheme="majorEastAsia" w:hint="eastAsia"/>
              </w:rPr>
              <w:t>％</w:t>
            </w:r>
          </w:p>
        </w:tc>
      </w:tr>
    </w:tbl>
    <w:p w:rsidR="0052691B" w:rsidRPr="0052691B" w:rsidRDefault="0052691B" w:rsidP="0052691B">
      <w:pPr>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全体の減少率</w:t>
      </w:r>
    </w:p>
    <w:tbl>
      <w:tblPr>
        <w:tblStyle w:val="a7"/>
        <w:tblW w:w="10065" w:type="dxa"/>
        <w:tblLook w:val="04A0" w:firstRow="1" w:lastRow="0" w:firstColumn="1" w:lastColumn="0" w:noHBand="0" w:noVBand="1"/>
      </w:tblPr>
      <w:tblGrid>
        <w:gridCol w:w="7655"/>
        <w:gridCol w:w="992"/>
        <w:gridCol w:w="992"/>
        <w:gridCol w:w="426"/>
      </w:tblGrid>
      <w:tr w:rsidR="0052691B" w:rsidTr="00FE0035">
        <w:tc>
          <w:tcPr>
            <w:tcW w:w="7655" w:type="dxa"/>
            <w:tcBorders>
              <w:top w:val="nil"/>
              <w:left w:val="nil"/>
              <w:bottom w:val="nil"/>
              <w:right w:val="nil"/>
            </w:tcBorders>
          </w:tcPr>
          <w:p w:rsidR="0052691B" w:rsidRPr="00883DEC" w:rsidRDefault="0052691B" w:rsidP="00791966">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sidR="0008196F">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sidR="0008196F">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52691B" w:rsidRDefault="0052691B" w:rsidP="00791966">
            <w:pPr>
              <w:rPr>
                <w:rFonts w:asciiTheme="majorEastAsia" w:eastAsiaTheme="majorEastAsia" w:hAnsiTheme="majorEastAsia" w:hint="eastAsia"/>
              </w:rPr>
            </w:pPr>
            <w:r>
              <w:rPr>
                <w:rFonts w:asciiTheme="majorEastAsia" w:eastAsiaTheme="majorEastAsia" w:hAnsiTheme="majorEastAsia" w:hint="eastAsia"/>
              </w:rPr>
              <w:t xml:space="preserve">　　　　　　　　（【</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08196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r w:rsidR="0008196F">
              <w:rPr>
                <w:rFonts w:asciiTheme="majorEastAsia" w:eastAsiaTheme="majorEastAsia" w:hAnsiTheme="majorEastAsia" w:hint="eastAsia"/>
              </w:rPr>
              <w:t>Ｄ</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r>
              <w:rPr>
                <w:rFonts w:asciiTheme="majorEastAsia" w:eastAsiaTheme="majorEastAsia" w:hAnsiTheme="majorEastAsia" w:hint="eastAsia"/>
              </w:rPr>
              <w:t>×100＝</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hint="eastAsia"/>
              </w:rPr>
            </w:pPr>
            <w:r>
              <w:rPr>
                <w:rFonts w:asciiTheme="majorEastAsia" w:eastAsiaTheme="majorEastAsia" w:hAnsiTheme="majorEastAsia" w:hint="eastAsia"/>
              </w:rPr>
              <w:t>％</w:t>
            </w:r>
          </w:p>
        </w:tc>
      </w:tr>
    </w:tbl>
    <w:p w:rsidR="0052691B" w:rsidRPr="00A0135B" w:rsidRDefault="0052691B" w:rsidP="0052691B">
      <w:pPr>
        <w:rPr>
          <w:rFonts w:asciiTheme="majorEastAsia" w:eastAsiaTheme="majorEastAsia" w:hAnsiTheme="majorEastAsia" w:hint="eastAsia"/>
        </w:rPr>
      </w:pPr>
    </w:p>
    <w:p w:rsidR="0052691B" w:rsidRPr="00A0135B" w:rsidRDefault="00622B13" w:rsidP="0052691B">
      <w:pPr>
        <w:suppressAutoHyphens/>
        <w:kinsoku w:val="0"/>
        <w:wordWrap w:val="0"/>
        <w:autoSpaceDE w:val="0"/>
        <w:autoSpaceDN w:val="0"/>
        <w:spacing w:line="366" w:lineRule="atLeast"/>
        <w:ind w:left="613" w:hangingChars="292" w:hanging="613"/>
        <w:jc w:val="left"/>
        <w:rPr>
          <w:rFonts w:asciiTheme="majorEastAsia" w:eastAsiaTheme="majorEastAsia" w:hAnsiTheme="majorEastAsia"/>
          <w:szCs w:val="21"/>
        </w:rPr>
      </w:pPr>
      <w:r>
        <w:rPr>
          <w:rFonts w:asciiTheme="majorEastAsia" w:eastAsiaTheme="majorEastAsia" w:hAnsiTheme="majorEastAsia" w:hint="eastAsia"/>
          <w:szCs w:val="21"/>
        </w:rPr>
        <w:t>（注）認定申請にあたっては、表</w:t>
      </w:r>
      <w:r w:rsidR="0052691B" w:rsidRPr="00A0135B">
        <w:rPr>
          <w:rFonts w:asciiTheme="majorEastAsia" w:eastAsiaTheme="majorEastAsia" w:hAnsiTheme="majorEastAsia" w:hint="eastAsia"/>
          <w:szCs w:val="21"/>
        </w:rPr>
        <w:t>に記載している指定業種に属する事業を営んでいることが疎明できる書類等（例えば、取り扱っている製品・サービス等を疎明できる書類、許認可証など）や、上記の売上高が分かる書類等（例えば、</w:t>
      </w:r>
      <w:r w:rsidR="0008196F">
        <w:rPr>
          <w:rFonts w:asciiTheme="majorEastAsia" w:eastAsiaTheme="majorEastAsia" w:hAnsiTheme="majorEastAsia" w:hint="eastAsia"/>
          <w:szCs w:val="21"/>
        </w:rPr>
        <w:t>決算書や</w:t>
      </w:r>
      <w:r>
        <w:rPr>
          <w:rFonts w:asciiTheme="majorEastAsia" w:eastAsiaTheme="majorEastAsia" w:hAnsiTheme="majorEastAsia" w:hint="eastAsia"/>
          <w:szCs w:val="21"/>
        </w:rPr>
        <w:t>月次の</w:t>
      </w:r>
      <w:r w:rsidR="0052691B" w:rsidRPr="00A0135B">
        <w:rPr>
          <w:rFonts w:asciiTheme="majorEastAsia" w:eastAsiaTheme="majorEastAsia" w:hAnsiTheme="majorEastAsia" w:hint="eastAsia"/>
          <w:szCs w:val="21"/>
        </w:rPr>
        <w:t>売上台帳など）の提出が必要</w:t>
      </w:r>
    </w:p>
    <w:p w:rsidR="001372FB" w:rsidRPr="0052691B" w:rsidRDefault="00E3294E"/>
    <w:sectPr w:rsidR="001372FB" w:rsidRPr="0052691B" w:rsidSect="00087C24">
      <w:pgSz w:w="11906" w:h="16838"/>
      <w:pgMar w:top="426" w:right="170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1B" w:rsidRDefault="0052691B" w:rsidP="0052691B">
      <w:r>
        <w:separator/>
      </w:r>
    </w:p>
  </w:endnote>
  <w:endnote w:type="continuationSeparator" w:id="0">
    <w:p w:rsidR="0052691B" w:rsidRDefault="0052691B" w:rsidP="005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1B" w:rsidRDefault="0052691B" w:rsidP="0052691B">
      <w:r>
        <w:separator/>
      </w:r>
    </w:p>
  </w:footnote>
  <w:footnote w:type="continuationSeparator" w:id="0">
    <w:p w:rsidR="0052691B" w:rsidRDefault="0052691B" w:rsidP="00526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261F"/>
    <w:multiLevelType w:val="hybridMultilevel"/>
    <w:tmpl w:val="FE989D44"/>
    <w:lvl w:ilvl="0" w:tplc="D8BA08C6">
      <w:start w:val="1"/>
      <w:numFmt w:val="irohaFullWidth"/>
      <w:lvlText w:val="（%1）"/>
      <w:lvlJc w:val="left"/>
      <w:pPr>
        <w:ind w:left="720" w:hanging="720"/>
      </w:pPr>
      <w:rPr>
        <w:rFonts w:asciiTheme="majorEastAsia" w:eastAsiaTheme="majorEastAsia" w:hAnsiTheme="maj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D"/>
    <w:rsid w:val="0008196F"/>
    <w:rsid w:val="00087C24"/>
    <w:rsid w:val="000B2EA9"/>
    <w:rsid w:val="000B70B0"/>
    <w:rsid w:val="001E1A7E"/>
    <w:rsid w:val="002C7F4D"/>
    <w:rsid w:val="002F68EE"/>
    <w:rsid w:val="0052691B"/>
    <w:rsid w:val="00622B13"/>
    <w:rsid w:val="00A6145A"/>
    <w:rsid w:val="00C53F91"/>
    <w:rsid w:val="00E3294E"/>
    <w:rsid w:val="00F75C15"/>
    <w:rsid w:val="00FE0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1BF6F6-DE16-4EEA-9C17-E3657604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91B"/>
    <w:pPr>
      <w:tabs>
        <w:tab w:val="center" w:pos="4252"/>
        <w:tab w:val="right" w:pos="8504"/>
      </w:tabs>
      <w:snapToGrid w:val="0"/>
    </w:pPr>
  </w:style>
  <w:style w:type="character" w:customStyle="1" w:styleId="a4">
    <w:name w:val="ヘッダー (文字)"/>
    <w:basedOn w:val="a0"/>
    <w:link w:val="a3"/>
    <w:uiPriority w:val="99"/>
    <w:rsid w:val="0052691B"/>
  </w:style>
  <w:style w:type="paragraph" w:styleId="a5">
    <w:name w:val="footer"/>
    <w:basedOn w:val="a"/>
    <w:link w:val="a6"/>
    <w:uiPriority w:val="99"/>
    <w:unhideWhenUsed/>
    <w:rsid w:val="0052691B"/>
    <w:pPr>
      <w:tabs>
        <w:tab w:val="center" w:pos="4252"/>
        <w:tab w:val="right" w:pos="8504"/>
      </w:tabs>
      <w:snapToGrid w:val="0"/>
    </w:pPr>
  </w:style>
  <w:style w:type="character" w:customStyle="1" w:styleId="a6">
    <w:name w:val="フッター (文字)"/>
    <w:basedOn w:val="a0"/>
    <w:link w:val="a5"/>
    <w:uiPriority w:val="99"/>
    <w:rsid w:val="0052691B"/>
  </w:style>
  <w:style w:type="table" w:styleId="a7">
    <w:name w:val="Table Grid"/>
    <w:basedOn w:val="a1"/>
    <w:uiPriority w:val="39"/>
    <w:rsid w:val="00526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6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